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91" w:rsidRPr="005C2275" w:rsidRDefault="00853C91" w:rsidP="00853C91">
      <w:pPr>
        <w:shd w:val="clear" w:color="auto" w:fill="FFFFFF"/>
        <w:spacing w:after="120" w:line="240" w:lineRule="auto"/>
        <w:outlineLvl w:val="1"/>
        <w:rPr>
          <w:rFonts w:ascii="Helvetica" w:eastAsia="Times New Roman" w:hAnsi="Helvetica" w:cs="Helvetica"/>
          <w:sz w:val="36"/>
          <w:szCs w:val="36"/>
        </w:rPr>
      </w:pPr>
      <w:bookmarkStart w:id="0" w:name="_Hlk21872265"/>
      <w:bookmarkStart w:id="1" w:name="_GoBack"/>
      <w:bookmarkEnd w:id="1"/>
      <w:r w:rsidRPr="005C2275">
        <w:rPr>
          <w:rFonts w:ascii="Helvetica" w:eastAsia="Times New Roman" w:hAnsi="Helvetica" w:cs="Helvetica"/>
          <w:sz w:val="36"/>
          <w:szCs w:val="36"/>
        </w:rPr>
        <w:t>Data Policy</w:t>
      </w:r>
    </w:p>
    <w:p w:rsidR="00853C91" w:rsidRPr="005C2275" w:rsidRDefault="00853C91" w:rsidP="00853C91">
      <w:pPr>
        <w:shd w:val="clear" w:color="auto" w:fill="FFFFFF"/>
        <w:spacing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This policy describes the information we process to support </w:t>
      </w:r>
      <w:r w:rsidR="00E461CB" w:rsidRPr="005C2275">
        <w:rPr>
          <w:rFonts w:ascii="Helvetica" w:eastAsia="Times New Roman" w:hAnsi="Helvetica" w:cs="Helvetica"/>
          <w:sz w:val="24"/>
          <w:szCs w:val="24"/>
        </w:rPr>
        <w:t>Head2Toe</w:t>
      </w:r>
      <w:r w:rsidRPr="005C2275">
        <w:rPr>
          <w:rFonts w:ascii="Helvetica" w:eastAsia="Times New Roman" w:hAnsi="Helvetica" w:cs="Helvetica"/>
          <w:sz w:val="24"/>
          <w:szCs w:val="24"/>
        </w:rPr>
        <w:t xml:space="preserve"> and other products and features offered by </w:t>
      </w:r>
      <w:r w:rsidR="00E461CB" w:rsidRPr="005C2275">
        <w:rPr>
          <w:rFonts w:ascii="Helvetica" w:eastAsia="Times New Roman" w:hAnsi="Helvetica" w:cs="Helvetica"/>
          <w:sz w:val="24"/>
          <w:szCs w:val="24"/>
        </w:rPr>
        <w:t>Head2Toe</w:t>
      </w:r>
      <w:r w:rsidRPr="005C2275">
        <w:rPr>
          <w:rFonts w:ascii="Helvetica" w:eastAsia="Times New Roman" w:hAnsi="Helvetica" w:cs="Helvetica"/>
          <w:sz w:val="24"/>
          <w:szCs w:val="24"/>
        </w:rPr>
        <w:t xml:space="preserve">. </w:t>
      </w:r>
    </w:p>
    <w:p w:rsidR="00853C91" w:rsidRPr="005C2275" w:rsidRDefault="00853C91" w:rsidP="00853C91">
      <w:pPr>
        <w:shd w:val="clear" w:color="auto" w:fill="FFFFFF"/>
        <w:spacing w:after="0" w:line="240" w:lineRule="auto"/>
        <w:jc w:val="both"/>
        <w:outlineLvl w:val="1"/>
        <w:rPr>
          <w:rFonts w:ascii="Helvetica" w:eastAsia="Times New Roman" w:hAnsi="Helvetica" w:cs="Helvetica"/>
          <w:sz w:val="33"/>
          <w:szCs w:val="33"/>
        </w:rPr>
      </w:pPr>
      <w:r w:rsidRPr="005C2275">
        <w:rPr>
          <w:rFonts w:ascii="Helvetica" w:eastAsia="Times New Roman" w:hAnsi="Helvetica" w:cs="Helvetica"/>
          <w:b/>
          <w:bCs/>
          <w:sz w:val="33"/>
          <w:szCs w:val="33"/>
        </w:rPr>
        <w:t>I. What kinds of information do we collect?</w:t>
      </w:r>
    </w:p>
    <w:p w:rsidR="00E461CB" w:rsidRPr="005C2275" w:rsidRDefault="00853C91" w:rsidP="00853C91">
      <w:pPr>
        <w:shd w:val="clear" w:color="auto" w:fill="FFFFFF"/>
        <w:spacing w:after="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To provide the </w:t>
      </w:r>
      <w:r w:rsidR="00E461CB" w:rsidRPr="005C2275">
        <w:rPr>
          <w:rFonts w:ascii="Helvetica" w:eastAsia="Times New Roman" w:hAnsi="Helvetica" w:cs="Helvetica"/>
          <w:sz w:val="24"/>
          <w:szCs w:val="24"/>
        </w:rPr>
        <w:t>Head2Toe products</w:t>
      </w:r>
      <w:r w:rsidRPr="005C2275">
        <w:rPr>
          <w:rFonts w:ascii="Helvetica" w:eastAsia="Times New Roman" w:hAnsi="Helvetica" w:cs="Helvetica"/>
          <w:sz w:val="24"/>
          <w:szCs w:val="24"/>
        </w:rPr>
        <w:t>, we must process information about you. The types of information we collect depend on how you use our Products.</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t>
      </w: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Things you and others do and provide.</w:t>
      </w:r>
    </w:p>
    <w:p w:rsidR="00853C91" w:rsidRPr="005C2275" w:rsidRDefault="00853C91" w:rsidP="00853C91">
      <w:pPr>
        <w:numPr>
          <w:ilvl w:val="0"/>
          <w:numId w:val="1"/>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Information and content you provide.</w:t>
      </w:r>
      <w:r w:rsidRPr="005C2275">
        <w:rPr>
          <w:rFonts w:ascii="Helvetica" w:eastAsia="Times New Roman" w:hAnsi="Helvetica" w:cs="Helvetica"/>
          <w:sz w:val="24"/>
          <w:szCs w:val="24"/>
        </w:rPr>
        <w:t> We collect the content, communications and other information you provide when you use our Products, including when you sign up for an account, create or share content, and message or communicate with others. This can include information in or about the content you provide (like metadata), such as the location of a photo or the date a file was created. It can also include what you see through features we provide, such as our camera, so we can do things like suggest masks and filters that you might like, or give you tips on using camera formats. Our systems automatically process content and communications you and others provide to analyze context and what's in them for the purposes described below. Learn more about how you can control who can see the things you share.</w:t>
      </w:r>
    </w:p>
    <w:p w:rsidR="00853C91" w:rsidRPr="005C2275" w:rsidRDefault="00853C91" w:rsidP="00853C91">
      <w:pPr>
        <w:numPr>
          <w:ilvl w:val="1"/>
          <w:numId w:val="1"/>
        </w:numPr>
        <w:shd w:val="clear" w:color="auto" w:fill="FFFFFF"/>
        <w:spacing w:before="100" w:beforeAutospacing="1" w:after="100" w:afterAutospacing="1" w:line="240" w:lineRule="auto"/>
        <w:ind w:left="360"/>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Data with special protections: You can choose to provide information in your </w:t>
      </w:r>
      <w:r w:rsidR="00E461CB" w:rsidRPr="005C2275">
        <w:rPr>
          <w:rFonts w:ascii="Helvetica" w:eastAsia="Times New Roman" w:hAnsi="Helvetica" w:cs="Helvetica"/>
          <w:sz w:val="24"/>
          <w:szCs w:val="24"/>
        </w:rPr>
        <w:t>Head2Toe</w:t>
      </w:r>
      <w:r w:rsidRPr="005C2275">
        <w:rPr>
          <w:rFonts w:ascii="Helvetica" w:eastAsia="Times New Roman" w:hAnsi="Helvetica" w:cs="Helvetica"/>
          <w:sz w:val="24"/>
          <w:szCs w:val="24"/>
        </w:rPr>
        <w:t> </w:t>
      </w:r>
      <w:hyperlink r:id="rId5" w:tgtFrame="_blank" w:history="1">
        <w:r w:rsidRPr="005C2275">
          <w:rPr>
            <w:rFonts w:ascii="Helvetica" w:eastAsia="Times New Roman" w:hAnsi="Helvetica" w:cs="Helvetica"/>
            <w:sz w:val="24"/>
            <w:szCs w:val="24"/>
          </w:rPr>
          <w:t>profile fields</w:t>
        </w:r>
      </w:hyperlink>
      <w:r w:rsidRPr="005C2275">
        <w:rPr>
          <w:rFonts w:ascii="Helvetica" w:eastAsia="Times New Roman" w:hAnsi="Helvetica" w:cs="Helvetica"/>
          <w:sz w:val="24"/>
          <w:szCs w:val="24"/>
        </w:rPr>
        <w:t> or Life Events about your religious views, political views, who you are "interested in," or your health. This and other information (such as racial or ethnic origin, philosophical beliefs or trade union membership) could be subject to special protections under the laws of your country.</w:t>
      </w:r>
    </w:p>
    <w:p w:rsidR="00E461CB" w:rsidRPr="005C2275" w:rsidRDefault="00853C91" w:rsidP="00D90685">
      <w:pPr>
        <w:numPr>
          <w:ilvl w:val="0"/>
          <w:numId w:val="1"/>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Networks and connections.</w:t>
      </w:r>
      <w:r w:rsidRPr="005C2275">
        <w:rPr>
          <w:rFonts w:ascii="Helvetica" w:eastAsia="Times New Roman" w:hAnsi="Helvetica" w:cs="Helvetica"/>
          <w:sz w:val="24"/>
          <w:szCs w:val="24"/>
        </w:rPr>
        <w:t xml:space="preserve"> We collect information about the people, Pages, accounts, hashtags and groups you are connected to and how you interact with them across our Products, such as people you communicate with the most or groups you are part of. </w:t>
      </w:r>
    </w:p>
    <w:p w:rsidR="00853C91" w:rsidRPr="005C2275" w:rsidRDefault="00853C91" w:rsidP="00D90685">
      <w:pPr>
        <w:numPr>
          <w:ilvl w:val="0"/>
          <w:numId w:val="1"/>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Your usage.</w:t>
      </w:r>
      <w:r w:rsidRPr="005C2275">
        <w:rPr>
          <w:rFonts w:ascii="Helvetica" w:eastAsia="Times New Roman" w:hAnsi="Helvetica" w:cs="Helvetica"/>
          <w:sz w:val="24"/>
          <w:szCs w:val="24"/>
        </w:rPr>
        <w:t> We collect information about how you use our Products, such as the types of content you view or engage with; the features you use; the actions you take; the people or accounts you interact with; and the time, frequency and duration of your activities. For example, we log when you're using and have last used our Products, and what posts, videos and other content you view on our Products. We also collect information about how you use features like our camera.</w:t>
      </w:r>
    </w:p>
    <w:p w:rsidR="00853C91" w:rsidRPr="005C2275" w:rsidRDefault="00853C91" w:rsidP="00853C91">
      <w:pPr>
        <w:numPr>
          <w:ilvl w:val="0"/>
          <w:numId w:val="1"/>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Information about transactions made on our Products.</w:t>
      </w:r>
      <w:r w:rsidRPr="005C2275">
        <w:rPr>
          <w:rFonts w:ascii="Helvetica" w:eastAsia="Times New Roman" w:hAnsi="Helvetica" w:cs="Helvetica"/>
          <w:sz w:val="24"/>
          <w:szCs w:val="24"/>
        </w:rPr>
        <w:t xml:space="preserve"> If you use our Products for purchases or other </w:t>
      </w:r>
      <w:proofErr w:type="gramStart"/>
      <w:r w:rsidRPr="005C2275">
        <w:rPr>
          <w:rFonts w:ascii="Helvetica" w:eastAsia="Times New Roman" w:hAnsi="Helvetica" w:cs="Helvetica"/>
          <w:sz w:val="24"/>
          <w:szCs w:val="24"/>
        </w:rPr>
        <w:t>financial</w:t>
      </w:r>
      <w:proofErr w:type="gramEnd"/>
      <w:r w:rsidR="00E461CB" w:rsidRPr="005C2275">
        <w:rPr>
          <w:rFonts w:ascii="Helvetica" w:eastAsia="Times New Roman" w:hAnsi="Helvetica" w:cs="Helvetica"/>
          <w:sz w:val="24"/>
          <w:szCs w:val="24"/>
        </w:rPr>
        <w:t xml:space="preserve"> </w:t>
      </w:r>
      <w:r w:rsidRPr="005C2275">
        <w:rPr>
          <w:rFonts w:ascii="Helvetica" w:eastAsia="Times New Roman" w:hAnsi="Helvetica" w:cs="Helvetica"/>
          <w:sz w:val="24"/>
          <w:szCs w:val="24"/>
        </w:rPr>
        <w:t>we collect information about the purchase or transaction. This includes payment information, such as your credit or debit card number and other card information; other account and authentication information; and billing, shipping and contact details.</w:t>
      </w:r>
    </w:p>
    <w:p w:rsidR="00853C91" w:rsidRPr="005C2275" w:rsidRDefault="00853C91" w:rsidP="00853C91">
      <w:pPr>
        <w:numPr>
          <w:ilvl w:val="0"/>
          <w:numId w:val="1"/>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Things others do and information they provide about you.</w:t>
      </w:r>
      <w:r w:rsidRPr="005C2275">
        <w:rPr>
          <w:rFonts w:ascii="Helvetica" w:eastAsia="Times New Roman" w:hAnsi="Helvetica" w:cs="Helvetica"/>
          <w:sz w:val="24"/>
          <w:szCs w:val="24"/>
        </w:rPr>
        <w:t> We also receive and analyze content, communications and information that other people provide when they use our Products. This can include information about you, such as when others share or comment on a photo of you, send a message to you, or upload, sync or import your contact information.</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Device Information</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As described below, we collect information from and about the computers, phones, connected TVs and other web-connected devices you use that integrate with our Products, and we combine this information across different devices you use. For example, we use information collected about your use of our Products on your phone to better personalize the content or features you see when you use our Products on another device, such as your laptop or tablet, or to measure whether you took an action in response to an ad we showed you on your phone on a different device.</w:t>
      </w:r>
    </w:p>
    <w:p w:rsidR="00853C91" w:rsidRPr="005C2275" w:rsidRDefault="00853C91" w:rsidP="00BC45F6">
      <w:pPr>
        <w:shd w:val="clear" w:color="auto" w:fill="FFFFFF"/>
        <w:spacing w:after="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Information we obtain from these devices includes:</w:t>
      </w:r>
    </w:p>
    <w:p w:rsidR="00BC45F6" w:rsidRPr="005C2275" w:rsidRDefault="00BC45F6" w:rsidP="00BC45F6">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numPr>
          <w:ilvl w:val="0"/>
          <w:numId w:val="2"/>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Device signals:</w:t>
      </w:r>
      <w:r w:rsidRPr="005C2275">
        <w:rPr>
          <w:rFonts w:ascii="Helvetica" w:eastAsia="Times New Roman" w:hAnsi="Helvetica" w:cs="Helvetica"/>
          <w:sz w:val="24"/>
          <w:szCs w:val="24"/>
        </w:rPr>
        <w:t> Bluetooth signals, and information about nearby Wi-Fi access points, beacons, and cell towers.</w:t>
      </w:r>
    </w:p>
    <w:p w:rsidR="00853C91" w:rsidRPr="005C2275" w:rsidRDefault="00853C91" w:rsidP="00853C91">
      <w:pPr>
        <w:numPr>
          <w:ilvl w:val="0"/>
          <w:numId w:val="2"/>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Data from device settings:</w:t>
      </w:r>
      <w:r w:rsidRPr="005C2275">
        <w:rPr>
          <w:rFonts w:ascii="Helvetica" w:eastAsia="Times New Roman" w:hAnsi="Helvetica" w:cs="Helvetica"/>
          <w:sz w:val="24"/>
          <w:szCs w:val="24"/>
        </w:rPr>
        <w:t> information you allow us to receive through device settings you turn on, such as access to your GPS location, camera or photos.</w:t>
      </w:r>
    </w:p>
    <w:p w:rsidR="00853C91" w:rsidRPr="005C2275" w:rsidRDefault="00853C91" w:rsidP="00853C91">
      <w:pPr>
        <w:numPr>
          <w:ilvl w:val="0"/>
          <w:numId w:val="2"/>
        </w:numPr>
        <w:shd w:val="clear" w:color="auto" w:fill="FFFFFF"/>
        <w:spacing w:before="100" w:beforeAutospacing="1" w:after="100" w:afterAutospacing="1" w:line="240" w:lineRule="auto"/>
        <w:ind w:left="180"/>
        <w:jc w:val="both"/>
        <w:rPr>
          <w:rFonts w:ascii="Helvetica" w:eastAsia="Times New Roman" w:hAnsi="Helvetica" w:cs="Helvetica"/>
          <w:sz w:val="24"/>
          <w:szCs w:val="24"/>
        </w:rPr>
      </w:pPr>
      <w:r w:rsidRPr="005C2275">
        <w:rPr>
          <w:rFonts w:ascii="Helvetica" w:eastAsia="Times New Roman" w:hAnsi="Helvetica" w:cs="Helvetica"/>
          <w:b/>
          <w:bCs/>
          <w:sz w:val="24"/>
          <w:szCs w:val="24"/>
        </w:rPr>
        <w:t>Cookie data:</w:t>
      </w:r>
      <w:r w:rsidRPr="005C2275">
        <w:rPr>
          <w:rFonts w:ascii="Helvetica" w:eastAsia="Times New Roman" w:hAnsi="Helvetica" w:cs="Helvetica"/>
          <w:sz w:val="24"/>
          <w:szCs w:val="24"/>
        </w:rPr>
        <w:t> data from cookies stored on your device, including cookie IDs and settings.</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Information from partners.</w:t>
      </w:r>
    </w:p>
    <w:p w:rsidR="00853C91" w:rsidRPr="005C2275" w:rsidRDefault="00853C91" w:rsidP="00732A2C">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Advertisers, </w:t>
      </w:r>
      <w:hyperlink r:id="rId6" w:tgtFrame="_blank" w:history="1">
        <w:r w:rsidRPr="005C2275">
          <w:rPr>
            <w:rFonts w:ascii="Helvetica" w:eastAsia="Times New Roman" w:hAnsi="Helvetica" w:cs="Helvetica"/>
            <w:sz w:val="24"/>
            <w:szCs w:val="24"/>
          </w:rPr>
          <w:t>app</w:t>
        </w:r>
      </w:hyperlink>
      <w:r w:rsidRPr="005C2275">
        <w:rPr>
          <w:rFonts w:ascii="Helvetica" w:eastAsia="Times New Roman" w:hAnsi="Helvetica" w:cs="Helvetica"/>
          <w:sz w:val="24"/>
          <w:szCs w:val="24"/>
        </w:rPr>
        <w:t> developers, and publishers can send us information through</w:t>
      </w:r>
      <w:r w:rsidR="00732A2C" w:rsidRPr="005C2275">
        <w:rPr>
          <w:rFonts w:ascii="Helvetica" w:eastAsia="Times New Roman" w:hAnsi="Helvetica" w:cs="Helvetica"/>
          <w:sz w:val="24"/>
          <w:szCs w:val="24"/>
        </w:rPr>
        <w:t xml:space="preserve"> Head2Toe features.</w:t>
      </w:r>
      <w:r w:rsidRPr="005C2275">
        <w:rPr>
          <w:rFonts w:ascii="Helvetica" w:eastAsia="Times New Roman" w:hAnsi="Helvetica" w:cs="Helvetica"/>
          <w:sz w:val="24"/>
          <w:szCs w:val="24"/>
        </w:rPr>
        <w:t xml:space="preserve"> Partners receive your data when you visit or use their services or through third parties they work with. We require each of these partners to have lawful rights to collect, use and share your data before providing any data to us. </w:t>
      </w:r>
    </w:p>
    <w:p w:rsidR="00853C91" w:rsidRPr="005C2275" w:rsidRDefault="00853C91" w:rsidP="00853C91">
      <w:pPr>
        <w:shd w:val="clear" w:color="auto" w:fill="FFFFFF"/>
        <w:spacing w:after="24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0" w:line="240" w:lineRule="auto"/>
        <w:jc w:val="both"/>
        <w:outlineLvl w:val="1"/>
        <w:rPr>
          <w:rFonts w:ascii="Helvetica" w:eastAsia="Times New Roman" w:hAnsi="Helvetica" w:cs="Helvetica"/>
          <w:sz w:val="33"/>
          <w:szCs w:val="33"/>
        </w:rPr>
      </w:pPr>
      <w:r w:rsidRPr="005C2275">
        <w:rPr>
          <w:rFonts w:ascii="Helvetica" w:eastAsia="Times New Roman" w:hAnsi="Helvetica" w:cs="Helvetica"/>
          <w:b/>
          <w:bCs/>
          <w:sz w:val="33"/>
          <w:szCs w:val="33"/>
        </w:rPr>
        <w:t>II. How do we use this information?</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We use the information we have (subject to choices you make) as described below and to provide and support the </w:t>
      </w:r>
      <w:r w:rsidR="00732A2C" w:rsidRPr="005C2275">
        <w:rPr>
          <w:rFonts w:ascii="Helvetica" w:eastAsia="Times New Roman" w:hAnsi="Helvetica" w:cs="Helvetica"/>
          <w:sz w:val="24"/>
          <w:szCs w:val="24"/>
        </w:rPr>
        <w:t>Head2Toe.</w:t>
      </w: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Provide, personalize and improve our Products.</w:t>
      </w:r>
    </w:p>
    <w:p w:rsidR="00732A2C" w:rsidRPr="005C2275" w:rsidRDefault="00853C91" w:rsidP="00732A2C">
      <w:pPr>
        <w:shd w:val="clear" w:color="auto" w:fill="FFFFFF"/>
        <w:spacing w:after="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use the information we have to deliver our Products, including to personalize features and content</w:t>
      </w:r>
      <w:r w:rsidR="00732A2C" w:rsidRPr="005C2275">
        <w:rPr>
          <w:rFonts w:ascii="Helvetica" w:eastAsia="Times New Roman" w:hAnsi="Helvetica" w:cs="Helvetica"/>
          <w:sz w:val="24"/>
          <w:szCs w:val="24"/>
        </w:rPr>
        <w:t xml:space="preserve"> </w:t>
      </w:r>
      <w:r w:rsidRPr="005C2275">
        <w:rPr>
          <w:rFonts w:ascii="Helvetica" w:eastAsia="Times New Roman" w:hAnsi="Helvetica" w:cs="Helvetica"/>
          <w:sz w:val="24"/>
          <w:szCs w:val="24"/>
        </w:rPr>
        <w:t>including</w:t>
      </w:r>
      <w:r w:rsidR="00732A2C" w:rsidRPr="005C2275">
        <w:rPr>
          <w:rFonts w:ascii="Helvetica" w:eastAsia="Times New Roman" w:hAnsi="Helvetica" w:cs="Helvetica"/>
          <w:sz w:val="24"/>
          <w:szCs w:val="24"/>
        </w:rPr>
        <w:t xml:space="preserve"> your feeds on Head2Toe and make suggestions for you.</w:t>
      </w:r>
      <w:r w:rsidRPr="005C2275">
        <w:rPr>
          <w:rFonts w:ascii="Helvetica" w:eastAsia="Times New Roman" w:hAnsi="Helvetica" w:cs="Helvetica"/>
          <w:sz w:val="24"/>
          <w:szCs w:val="24"/>
        </w:rPr>
        <w:t xml:space="preserve"> To create personalized Products that are unique and relevant to you, we use your connections, preferences, interests and activities based on the data we collect and learn from you and others</w:t>
      </w:r>
      <w:r w:rsidR="00732A2C" w:rsidRPr="005C2275">
        <w:rPr>
          <w:rFonts w:ascii="Helvetica" w:eastAsia="Times New Roman" w:hAnsi="Helvetica" w:cs="Helvetica"/>
          <w:sz w:val="24"/>
          <w:szCs w:val="24"/>
        </w:rPr>
        <w:t xml:space="preserve">. How </w:t>
      </w:r>
      <w:r w:rsidRPr="005C2275">
        <w:rPr>
          <w:rFonts w:ascii="Helvetica" w:eastAsia="Times New Roman" w:hAnsi="Helvetica" w:cs="Helvetica"/>
          <w:sz w:val="24"/>
          <w:szCs w:val="24"/>
        </w:rPr>
        <w:t>you use and interact with our Products; and the people, places, or things you're connected to and interested in on and off our Products</w:t>
      </w:r>
    </w:p>
    <w:p w:rsidR="00732A2C" w:rsidRPr="005C2275" w:rsidRDefault="00732A2C" w:rsidP="00732A2C">
      <w:pPr>
        <w:shd w:val="clear" w:color="auto" w:fill="FFFFFF"/>
        <w:spacing w:after="0" w:line="240" w:lineRule="auto"/>
        <w:jc w:val="both"/>
        <w:rPr>
          <w:rFonts w:ascii="Helvetica" w:eastAsia="Times New Roman" w:hAnsi="Helvetica" w:cs="Helvetica"/>
          <w:sz w:val="24"/>
          <w:szCs w:val="24"/>
        </w:rPr>
      </w:pPr>
    </w:p>
    <w:p w:rsidR="00732A2C" w:rsidRPr="005C2275" w:rsidRDefault="00732A2C" w:rsidP="00732A2C">
      <w:pPr>
        <w:shd w:val="clear" w:color="auto" w:fill="FFFFFF"/>
        <w:spacing w:after="0" w:line="240" w:lineRule="auto"/>
        <w:jc w:val="both"/>
        <w:rPr>
          <w:rFonts w:ascii="Helvetica" w:eastAsia="Times New Roman" w:hAnsi="Helvetica" w:cs="Helvetica"/>
          <w:sz w:val="24"/>
          <w:szCs w:val="24"/>
        </w:rPr>
      </w:pPr>
    </w:p>
    <w:p w:rsidR="00732A2C" w:rsidRPr="005C2275" w:rsidRDefault="00732A2C" w:rsidP="00732A2C">
      <w:pPr>
        <w:shd w:val="clear" w:color="auto" w:fill="FFFFFF"/>
        <w:spacing w:after="0" w:line="240" w:lineRule="auto"/>
        <w:jc w:val="both"/>
        <w:rPr>
          <w:rFonts w:ascii="Helvetica" w:eastAsia="Times New Roman" w:hAnsi="Helvetica" w:cs="Helvetica"/>
          <w:sz w:val="24"/>
          <w:szCs w:val="24"/>
        </w:rPr>
      </w:pPr>
    </w:p>
    <w:p w:rsidR="00732A2C" w:rsidRPr="005C2275" w:rsidRDefault="00732A2C" w:rsidP="00732A2C">
      <w:pPr>
        <w:shd w:val="clear" w:color="auto" w:fill="FFFFFF"/>
        <w:spacing w:before="100" w:beforeAutospacing="1" w:after="100" w:afterAutospacing="1" w:line="240" w:lineRule="auto"/>
        <w:ind w:left="900"/>
        <w:jc w:val="both"/>
        <w:rPr>
          <w:rFonts w:ascii="Helvetica" w:eastAsia="Times New Roman" w:hAnsi="Helvetica" w:cs="Helvetica"/>
          <w:b/>
          <w:bCs/>
          <w:sz w:val="24"/>
          <w:szCs w:val="24"/>
        </w:rPr>
      </w:pPr>
    </w:p>
    <w:p w:rsidR="00732A2C" w:rsidRPr="005C2275" w:rsidRDefault="00853C91" w:rsidP="00732A2C">
      <w:pPr>
        <w:shd w:val="clear" w:color="auto" w:fill="FFFFFF"/>
        <w:spacing w:before="100" w:beforeAutospacing="1" w:after="100" w:afterAutospacing="1" w:line="240" w:lineRule="auto"/>
        <w:ind w:left="900"/>
        <w:jc w:val="both"/>
        <w:rPr>
          <w:rFonts w:ascii="Helvetica" w:eastAsia="Times New Roman" w:hAnsi="Helvetica" w:cs="Helvetica"/>
          <w:sz w:val="24"/>
          <w:szCs w:val="24"/>
        </w:rPr>
      </w:pPr>
      <w:r w:rsidRPr="005C2275">
        <w:rPr>
          <w:rFonts w:ascii="Helvetica" w:eastAsia="Times New Roman" w:hAnsi="Helvetica" w:cs="Helvetica"/>
          <w:b/>
          <w:bCs/>
          <w:sz w:val="24"/>
          <w:szCs w:val="24"/>
        </w:rPr>
        <w:lastRenderedPageBreak/>
        <w:t>Location-related information:</w:t>
      </w:r>
      <w:r w:rsidRPr="005C2275">
        <w:rPr>
          <w:rFonts w:ascii="Helvetica" w:eastAsia="Times New Roman" w:hAnsi="Helvetica" w:cs="Helvetica"/>
          <w:sz w:val="24"/>
          <w:szCs w:val="24"/>
        </w:rPr>
        <w:t> We use location-related information-such as your current location, where you live, the places you like to go, and the businesses and people you're near-to provide, personalize and improve our Products, including ads, for you and others. Location-related information can be based on things like precise device location</w:t>
      </w:r>
      <w:r w:rsidR="00732A2C" w:rsidRPr="005C2275">
        <w:rPr>
          <w:rFonts w:ascii="Helvetica" w:eastAsia="Times New Roman" w:hAnsi="Helvetica" w:cs="Helvetica"/>
          <w:sz w:val="24"/>
          <w:szCs w:val="24"/>
        </w:rPr>
        <w:t>.</w:t>
      </w:r>
      <w:r w:rsidRPr="005C2275">
        <w:rPr>
          <w:rFonts w:ascii="Helvetica" w:eastAsia="Times New Roman" w:hAnsi="Helvetica" w:cs="Helvetica"/>
          <w:sz w:val="24"/>
          <w:szCs w:val="24"/>
        </w:rPr>
        <w:t xml:space="preserve"> </w:t>
      </w:r>
    </w:p>
    <w:p w:rsidR="00853C91" w:rsidRPr="005C2275" w:rsidRDefault="00853C91" w:rsidP="00732A2C">
      <w:pPr>
        <w:shd w:val="clear" w:color="auto" w:fill="FFFFFF"/>
        <w:spacing w:before="100" w:beforeAutospacing="1" w:after="100" w:afterAutospacing="1" w:line="240" w:lineRule="auto"/>
        <w:ind w:left="900"/>
        <w:jc w:val="both"/>
        <w:rPr>
          <w:rFonts w:ascii="Helvetica" w:eastAsia="Times New Roman" w:hAnsi="Helvetica" w:cs="Helvetica"/>
          <w:sz w:val="24"/>
          <w:szCs w:val="24"/>
        </w:rPr>
      </w:pPr>
      <w:r w:rsidRPr="005C2275">
        <w:rPr>
          <w:rFonts w:ascii="Helvetica" w:eastAsia="Times New Roman" w:hAnsi="Helvetica" w:cs="Helvetica"/>
          <w:b/>
          <w:bCs/>
          <w:sz w:val="24"/>
          <w:szCs w:val="24"/>
        </w:rPr>
        <w:t>Product research and development:</w:t>
      </w:r>
      <w:r w:rsidRPr="005C2275">
        <w:rPr>
          <w:rFonts w:ascii="Helvetica" w:eastAsia="Times New Roman" w:hAnsi="Helvetica" w:cs="Helvetica"/>
          <w:sz w:val="24"/>
          <w:szCs w:val="24"/>
        </w:rPr>
        <w:t> We use the information we have to develop, test and improve our Products, including by conducting surveys and research, and testing and troubleshooting new products and features.</w:t>
      </w:r>
    </w:p>
    <w:p w:rsidR="00853C91" w:rsidRPr="005C2275" w:rsidRDefault="00853C91" w:rsidP="00D90685">
      <w:pPr>
        <w:numPr>
          <w:ilvl w:val="0"/>
          <w:numId w:val="3"/>
        </w:numPr>
        <w:shd w:val="clear" w:color="auto" w:fill="FFFFFF"/>
        <w:spacing w:before="100" w:beforeAutospacing="1" w:after="0" w:afterAutospacing="1" w:line="240" w:lineRule="auto"/>
        <w:ind w:left="900"/>
        <w:jc w:val="both"/>
        <w:rPr>
          <w:rFonts w:ascii="Helvetica" w:eastAsia="Times New Roman" w:hAnsi="Helvetica" w:cs="Helvetica"/>
          <w:sz w:val="24"/>
          <w:szCs w:val="24"/>
        </w:rPr>
      </w:pPr>
      <w:r w:rsidRPr="005C2275">
        <w:rPr>
          <w:rFonts w:ascii="Helvetica" w:eastAsia="Times New Roman" w:hAnsi="Helvetica" w:cs="Helvetica"/>
          <w:b/>
          <w:bCs/>
          <w:sz w:val="24"/>
          <w:szCs w:val="24"/>
        </w:rPr>
        <w:t>Ads and other sponsored content:</w:t>
      </w:r>
      <w:r w:rsidRPr="005C2275">
        <w:rPr>
          <w:rFonts w:ascii="Helvetica" w:eastAsia="Times New Roman" w:hAnsi="Helvetica" w:cs="Helvetica"/>
          <w:sz w:val="24"/>
          <w:szCs w:val="24"/>
        </w:rPr>
        <w:t xml:space="preserve"> We use the information we have about you-including information about your interests, actions and connections-to select and personalize ads, offers and other sponsored content that we show you. </w:t>
      </w: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Provide measurement, analytics, and other business services.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use the information we have (including your activity off our Products, such as the websites you visit and ads you see) to help advertisers and other partners measure the effectiveness and distribution of their ads and services, and understand the types of people who use their services and how people interact with their websites, apps, and services. </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Promote safety, integrity and security.</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use the information we have to verify accounts and activity, combat harmful conduct, detect and prevent spam and other bad experiences, maintain the integrity of our Products</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Communicate with you.</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use the information we have to send you marketing communications, communicate with you about our Products, and let you know about our policies and terms. We also use your information to respond to you when you contact us.</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24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0" w:line="240" w:lineRule="auto"/>
        <w:jc w:val="both"/>
        <w:outlineLvl w:val="1"/>
        <w:rPr>
          <w:rFonts w:ascii="Helvetica" w:eastAsia="Times New Roman" w:hAnsi="Helvetica" w:cs="Helvetica"/>
          <w:sz w:val="33"/>
          <w:szCs w:val="33"/>
        </w:rPr>
      </w:pPr>
      <w:r w:rsidRPr="005C2275">
        <w:rPr>
          <w:rFonts w:ascii="Helvetica" w:eastAsia="Times New Roman" w:hAnsi="Helvetica" w:cs="Helvetica"/>
          <w:b/>
          <w:bCs/>
          <w:sz w:val="33"/>
          <w:szCs w:val="33"/>
        </w:rPr>
        <w:t>III. How is this information shared?</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Your information is shared with others in the following ways:</w:t>
      </w: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 xml:space="preserve">Sharing on </w:t>
      </w:r>
      <w:r w:rsidR="00805807" w:rsidRPr="005C2275">
        <w:rPr>
          <w:rFonts w:ascii="Helvetica" w:eastAsia="Times New Roman" w:hAnsi="Helvetica" w:cs="Helvetica"/>
          <w:b/>
          <w:bCs/>
          <w:sz w:val="27"/>
          <w:szCs w:val="27"/>
        </w:rPr>
        <w:t>Head2Toe</w:t>
      </w:r>
      <w:r w:rsidRPr="005C2275">
        <w:rPr>
          <w:rFonts w:ascii="Helvetica" w:eastAsia="Times New Roman" w:hAnsi="Helvetica" w:cs="Helvetica"/>
          <w:b/>
          <w:bCs/>
          <w:sz w:val="27"/>
          <w:szCs w:val="27"/>
        </w:rPr>
        <w:t xml:space="preserve"> Products</w:t>
      </w:r>
    </w:p>
    <w:p w:rsidR="00853C91" w:rsidRPr="005C2275" w:rsidRDefault="00853C91" w:rsidP="00805807">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Public information</w:t>
      </w:r>
      <w:r w:rsidRPr="005C2275">
        <w:rPr>
          <w:rFonts w:ascii="Helvetica" w:eastAsia="Times New Roman" w:hAnsi="Helvetica" w:cs="Helvetica"/>
          <w:sz w:val="24"/>
          <w:szCs w:val="24"/>
        </w:rPr>
        <w:t xml:space="preserve"> can be seen by anyone, on or off our Products, including if they don't have an account. This includes your </w:t>
      </w:r>
      <w:r w:rsidR="00805807" w:rsidRPr="005C2275">
        <w:rPr>
          <w:rFonts w:ascii="Helvetica" w:eastAsia="Times New Roman" w:hAnsi="Helvetica" w:cs="Helvetica"/>
          <w:sz w:val="24"/>
          <w:szCs w:val="24"/>
        </w:rPr>
        <w:t>Head2Toe</w:t>
      </w:r>
      <w:r w:rsidRPr="005C2275">
        <w:rPr>
          <w:rFonts w:ascii="Helvetica" w:eastAsia="Times New Roman" w:hAnsi="Helvetica" w:cs="Helvetica"/>
          <w:sz w:val="24"/>
          <w:szCs w:val="24"/>
        </w:rPr>
        <w:t xml:space="preserve"> username; any information you share with a public audience; information in y</w:t>
      </w:r>
      <w:r w:rsidR="00805807" w:rsidRPr="005C2275">
        <w:rPr>
          <w:rFonts w:ascii="Helvetica" w:eastAsia="Times New Roman" w:hAnsi="Helvetica" w:cs="Helvetica"/>
          <w:sz w:val="24"/>
          <w:szCs w:val="24"/>
        </w:rPr>
        <w:t>ou share on Head2Toe.</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Content others share or reshare about you</w:t>
      </w:r>
    </w:p>
    <w:p w:rsidR="00805807"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lastRenderedPageBreak/>
        <w:t>You should consider who you choose to share with, because people who can see your activity on our Products can choose to share it with others on and off our Products</w:t>
      </w:r>
      <w:r w:rsidR="00805807" w:rsidRPr="005C2275">
        <w:rPr>
          <w:rFonts w:ascii="Helvetica" w:eastAsia="Times New Roman" w:hAnsi="Helvetica" w:cs="Helvetica"/>
          <w:sz w:val="24"/>
          <w:szCs w:val="24"/>
        </w:rPr>
        <w:t>.</w:t>
      </w:r>
      <w:r w:rsidRPr="005C2275">
        <w:rPr>
          <w:rFonts w:ascii="Helvetica" w:eastAsia="Times New Roman" w:hAnsi="Helvetica" w:cs="Helvetica"/>
          <w:sz w:val="24"/>
          <w:szCs w:val="24"/>
        </w:rPr>
        <w:t xml:space="preserve"> including people and businesses outside the audience you shared with. For example, when you share a post or send a message to specific friends or accounts, they can download, screenshot, or reshare that content to others across or off our Products</w:t>
      </w:r>
      <w:r w:rsidR="00805807" w:rsidRPr="005C2275">
        <w:rPr>
          <w:rFonts w:ascii="Helvetica" w:eastAsia="Times New Roman" w:hAnsi="Helvetica" w:cs="Helvetica"/>
          <w:sz w:val="24"/>
          <w:szCs w:val="24"/>
        </w:rPr>
        <w:t>.</w:t>
      </w:r>
      <w:r w:rsidRPr="005C2275">
        <w:rPr>
          <w:rFonts w:ascii="Helvetica" w:eastAsia="Times New Roman" w:hAnsi="Helvetica" w:cs="Helvetica"/>
          <w:sz w:val="24"/>
          <w:szCs w:val="24"/>
        </w:rPr>
        <w:t xml:space="preserve"> Also, when you comment on someone else's post or react to their content, your comment or reaction is visible to anyone who can see the other person's content</w:t>
      </w:r>
      <w:r w:rsidR="00805807" w:rsidRPr="005C2275">
        <w:rPr>
          <w:rFonts w:ascii="Helvetica" w:eastAsia="Times New Roman" w:hAnsi="Helvetica" w:cs="Helvetica"/>
          <w:sz w:val="24"/>
          <w:szCs w:val="24"/>
        </w:rPr>
        <w:t>.</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People can also use our Products to create and share content about you with the audience they choose. If you are uncomfortable with what others have shared about you on our Products, you can </w:t>
      </w:r>
      <w:r w:rsidR="00805807" w:rsidRPr="005C2275">
        <w:rPr>
          <w:rFonts w:ascii="Helvetica" w:eastAsia="Times New Roman" w:hAnsi="Helvetica" w:cs="Helvetica"/>
          <w:sz w:val="24"/>
          <w:szCs w:val="24"/>
        </w:rPr>
        <w:t xml:space="preserve">contact customerservice.head2toe@gmail.com </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Apps, websites, and third-party integrations on or using our Products.</w:t>
      </w:r>
    </w:p>
    <w:p w:rsidR="00853C91" w:rsidRPr="005C2275" w:rsidRDefault="00853C91" w:rsidP="001D7ADD">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When you choose to use third-party apps, websites, or other services that use, or are integrated with, our Products, they can receive information about what you post or share. </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New owner.</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If the ownership or control of all or part of our Products or their assets changes, we may transfer your information to the new owner.</w:t>
      </w:r>
    </w:p>
    <w:p w:rsidR="00853C91" w:rsidRPr="005C2275" w:rsidRDefault="00853C91" w:rsidP="00853C91">
      <w:pPr>
        <w:shd w:val="clear" w:color="auto" w:fill="FFFFFF"/>
        <w:spacing w:after="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150" w:line="240" w:lineRule="auto"/>
        <w:jc w:val="both"/>
        <w:rPr>
          <w:rFonts w:ascii="Helvetica" w:eastAsia="Times New Roman" w:hAnsi="Helvetica" w:cs="Helvetica"/>
          <w:sz w:val="27"/>
          <w:szCs w:val="27"/>
        </w:rPr>
      </w:pPr>
      <w:r w:rsidRPr="005C2275">
        <w:rPr>
          <w:rFonts w:ascii="Helvetica" w:eastAsia="Times New Roman" w:hAnsi="Helvetica" w:cs="Helvetica"/>
          <w:b/>
          <w:bCs/>
          <w:sz w:val="27"/>
          <w:szCs w:val="27"/>
        </w:rPr>
        <w:t>Sharing with Third-Party Partners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We work with third-party partners who help us provide and improve our Products or who use </w:t>
      </w:r>
      <w:r w:rsidR="001D7ADD" w:rsidRPr="005C2275">
        <w:rPr>
          <w:rFonts w:ascii="Helvetica" w:eastAsia="Times New Roman" w:hAnsi="Helvetica" w:cs="Helvetica"/>
          <w:sz w:val="24"/>
          <w:szCs w:val="24"/>
        </w:rPr>
        <w:t>Head2Toe features.</w:t>
      </w:r>
      <w:r w:rsidRPr="005C2275">
        <w:rPr>
          <w:rFonts w:ascii="Helvetica" w:eastAsia="Times New Roman" w:hAnsi="Helvetica" w:cs="Helvetica"/>
          <w:sz w:val="24"/>
          <w:szCs w:val="24"/>
        </w:rPr>
        <w:t xml:space="preserve"> We don't sell any of your information to anyone, and we never will. We also impose strict restrictions on how our partners can use and disclose the data we provide. Here are the types of third parties we share information with:</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Partners who use our analytics services.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provide aggregated statistics and insights that help people and businesses understand how people are engaging with their posts, listings, Pages, videos and other content on</w:t>
      </w:r>
      <w:r w:rsidR="001D7ADD" w:rsidRPr="005C2275">
        <w:rPr>
          <w:rFonts w:ascii="Helvetica" w:eastAsia="Times New Roman" w:hAnsi="Helvetica" w:cs="Helvetica"/>
          <w:sz w:val="24"/>
          <w:szCs w:val="24"/>
        </w:rPr>
        <w:t xml:space="preserve"> Head2Toe.</w:t>
      </w:r>
      <w:r w:rsidRPr="005C2275">
        <w:rPr>
          <w:rFonts w:ascii="Helvetica" w:eastAsia="Times New Roman" w:hAnsi="Helvetica" w:cs="Helvetica"/>
          <w:sz w:val="24"/>
          <w:szCs w:val="24"/>
        </w:rPr>
        <w:t xml:space="preserve"> For example, Page admins and </w:t>
      </w:r>
      <w:r w:rsidR="001D7ADD" w:rsidRPr="005C2275">
        <w:rPr>
          <w:rFonts w:ascii="Helvetica" w:eastAsia="Times New Roman" w:hAnsi="Helvetica" w:cs="Helvetica"/>
          <w:sz w:val="24"/>
          <w:szCs w:val="24"/>
        </w:rPr>
        <w:t>Head2Toe</w:t>
      </w:r>
      <w:r w:rsidRPr="005C2275">
        <w:rPr>
          <w:rFonts w:ascii="Helvetica" w:eastAsia="Times New Roman" w:hAnsi="Helvetica" w:cs="Helvetica"/>
          <w:sz w:val="24"/>
          <w:szCs w:val="24"/>
        </w:rPr>
        <w:t xml:space="preserve"> business profiles receive information about the number of people or accounts who viewed, reacted to, or commented on their posts, as well as aggregate demographic and other information that helps them understand interactions with their Page or account.</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Advertisers.</w:t>
      </w:r>
    </w:p>
    <w:p w:rsidR="001D7ADD"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provide advertisers with reports about the kinds of people seeing their ads and how their ads are performing, but we don't share information that personally identifies you (information such as your name or email address that by itself can be used to contact you or identifies who you are) unless you give us permission</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Measurement partners.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share information about you with companies that aggregate it to provide analytics and measurement reports to our partners.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Partners offering goods and services in our Products.</w:t>
      </w:r>
    </w:p>
    <w:p w:rsidR="00853C91" w:rsidRPr="005C2275" w:rsidRDefault="001D7ADD"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lastRenderedPageBreak/>
        <w:t xml:space="preserve">When you </w:t>
      </w:r>
      <w:r w:rsidR="00853C91" w:rsidRPr="005C2275">
        <w:rPr>
          <w:rFonts w:ascii="Helvetica" w:eastAsia="Times New Roman" w:hAnsi="Helvetica" w:cs="Helvetica"/>
          <w:sz w:val="24"/>
          <w:szCs w:val="24"/>
        </w:rPr>
        <w:t>buy something from a seller</w:t>
      </w:r>
      <w:r w:rsidRPr="005C2275">
        <w:rPr>
          <w:rFonts w:ascii="Helvetica" w:eastAsia="Times New Roman" w:hAnsi="Helvetica" w:cs="Helvetica"/>
          <w:sz w:val="24"/>
          <w:szCs w:val="24"/>
        </w:rPr>
        <w:t xml:space="preserve"> on Head2Toe</w:t>
      </w:r>
      <w:r w:rsidR="00853C91" w:rsidRPr="005C2275">
        <w:rPr>
          <w:rFonts w:ascii="Helvetica" w:eastAsia="Times New Roman" w:hAnsi="Helvetica" w:cs="Helvetica"/>
          <w:sz w:val="24"/>
          <w:szCs w:val="24"/>
        </w:rPr>
        <w:t>, the content creator or seller can receive your public information and other information you share with them, as well as the information needed to complete the transaction, including shipping and contact details.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b/>
          <w:bCs/>
          <w:sz w:val="24"/>
          <w:szCs w:val="24"/>
        </w:rPr>
        <w:t>Vendors and service providers.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provide information and content to vendors and service providers who support our business, such as by providing technical infrastructure services, analyzing how our Products are used, providing customer service, facilitating payments or conducting surveys.</w:t>
      </w:r>
    </w:p>
    <w:p w:rsidR="00853C91" w:rsidRPr="005C2275" w:rsidRDefault="00853C91" w:rsidP="00853C91">
      <w:pPr>
        <w:shd w:val="clear" w:color="auto" w:fill="FFFFFF"/>
        <w:spacing w:after="24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0" w:line="240" w:lineRule="auto"/>
        <w:jc w:val="both"/>
        <w:outlineLvl w:val="1"/>
        <w:rPr>
          <w:rFonts w:ascii="Helvetica" w:eastAsia="Times New Roman" w:hAnsi="Helvetica" w:cs="Helvetica"/>
          <w:sz w:val="33"/>
          <w:szCs w:val="33"/>
        </w:rPr>
      </w:pPr>
      <w:r w:rsidRPr="005C2275">
        <w:rPr>
          <w:rFonts w:ascii="Helvetica" w:eastAsia="Times New Roman" w:hAnsi="Helvetica" w:cs="Helvetica"/>
          <w:b/>
          <w:bCs/>
          <w:sz w:val="33"/>
          <w:szCs w:val="33"/>
        </w:rPr>
        <w:t>V. How can I manage or delete information about me?</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We provide you with the ability to access, rectify, port and erase your data. Learn more in </w:t>
      </w:r>
      <w:r w:rsidR="001D7ADD" w:rsidRPr="005C2275">
        <w:rPr>
          <w:rFonts w:ascii="Helvetica" w:eastAsia="Times New Roman" w:hAnsi="Helvetica" w:cs="Helvetica"/>
          <w:sz w:val="24"/>
          <w:szCs w:val="24"/>
        </w:rPr>
        <w:t>Head2Toe</w:t>
      </w:r>
      <w:r w:rsidR="00037B56" w:rsidRPr="005C2275">
        <w:rPr>
          <w:rFonts w:ascii="Helvetica" w:eastAsia="Times New Roman" w:hAnsi="Helvetica" w:cs="Helvetica"/>
          <w:sz w:val="24"/>
          <w:szCs w:val="24"/>
        </w:rPr>
        <w:t>.</w:t>
      </w:r>
    </w:p>
    <w:p w:rsidR="001D7ADD"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 xml:space="preserve">We store data until it is no longer necessary to provide our services or until your account is deleted - whichever comes first. This is a case-by-case determination that depends on things like the nature of the data, why it is collected and processed, and relevant legal or operational retention needs. </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When you delete your account, we delete things you have posted, such as your photos and status updates, and you won't be able to recover that information later. Information that others have shared about you isn't part of your account and won't be deleted</w:t>
      </w:r>
      <w:r w:rsidR="001D7ADD" w:rsidRPr="005C2275">
        <w:rPr>
          <w:rFonts w:ascii="Helvetica" w:eastAsia="Times New Roman" w:hAnsi="Helvetica" w:cs="Helvetica"/>
          <w:sz w:val="24"/>
          <w:szCs w:val="24"/>
        </w:rPr>
        <w:t>.</w:t>
      </w:r>
    </w:p>
    <w:p w:rsidR="00853C91" w:rsidRPr="005C2275" w:rsidRDefault="00853C91" w:rsidP="00853C91">
      <w:pPr>
        <w:shd w:val="clear" w:color="auto" w:fill="FFFFFF"/>
        <w:spacing w:after="24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0" w:line="240" w:lineRule="auto"/>
        <w:jc w:val="both"/>
        <w:outlineLvl w:val="1"/>
        <w:rPr>
          <w:rFonts w:ascii="Helvetica" w:eastAsia="Times New Roman" w:hAnsi="Helvetica" w:cs="Helvetica"/>
          <w:sz w:val="33"/>
          <w:szCs w:val="33"/>
        </w:rPr>
      </w:pPr>
      <w:r w:rsidRPr="005C2275">
        <w:rPr>
          <w:rFonts w:ascii="Helvetica" w:eastAsia="Times New Roman" w:hAnsi="Helvetica" w:cs="Helvetica"/>
          <w:b/>
          <w:bCs/>
          <w:sz w:val="33"/>
          <w:szCs w:val="33"/>
        </w:rPr>
        <w:t>VII. How do we operate and transfer data as part of our global services?</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 share information globally,</w:t>
      </w:r>
      <w:r w:rsidR="00CA2655" w:rsidRPr="005C2275">
        <w:rPr>
          <w:rFonts w:ascii="Helvetica" w:eastAsia="Times New Roman" w:hAnsi="Helvetica" w:cs="Helvetica"/>
          <w:sz w:val="24"/>
          <w:szCs w:val="24"/>
        </w:rPr>
        <w:t xml:space="preserve"> internally</w:t>
      </w:r>
      <w:r w:rsidRPr="005C2275">
        <w:rPr>
          <w:rFonts w:ascii="Helvetica" w:eastAsia="Times New Roman" w:hAnsi="Helvetica" w:cs="Helvetica"/>
          <w:sz w:val="24"/>
          <w:szCs w:val="24"/>
        </w:rPr>
        <w:t xml:space="preserve"> and externally</w:t>
      </w:r>
      <w:r w:rsidR="00CA2655" w:rsidRPr="005C2275">
        <w:rPr>
          <w:rFonts w:ascii="Helvetica" w:eastAsia="Times New Roman" w:hAnsi="Helvetica" w:cs="Helvetica"/>
          <w:sz w:val="24"/>
          <w:szCs w:val="24"/>
        </w:rPr>
        <w:t>,</w:t>
      </w:r>
      <w:r w:rsidRPr="005C2275">
        <w:rPr>
          <w:rFonts w:ascii="Helvetica" w:eastAsia="Times New Roman" w:hAnsi="Helvetica" w:cs="Helvetica"/>
          <w:sz w:val="24"/>
          <w:szCs w:val="24"/>
        </w:rPr>
        <w:t xml:space="preserve"> with our partners and with those you connect and share with around the world in accordance with this policy. Your information may, for example, be transferred or transmitted to, or stored and processed in the United States or other countries outside of where you live for the purposes as described in this policy. We utilize standard contract clauses, rely on the European Commission's </w:t>
      </w:r>
      <w:hyperlink r:id="rId7" w:tgtFrame="_blank" w:history="1">
        <w:r w:rsidRPr="005C2275">
          <w:rPr>
            <w:rFonts w:ascii="Helvetica" w:eastAsia="Times New Roman" w:hAnsi="Helvetica" w:cs="Helvetica"/>
            <w:sz w:val="24"/>
            <w:szCs w:val="24"/>
          </w:rPr>
          <w:t>adequacy decisions</w:t>
        </w:r>
      </w:hyperlink>
      <w:r w:rsidRPr="005C2275">
        <w:rPr>
          <w:rFonts w:ascii="Helvetica" w:eastAsia="Times New Roman" w:hAnsi="Helvetica" w:cs="Helvetica"/>
          <w:sz w:val="24"/>
          <w:szCs w:val="24"/>
        </w:rPr>
        <w:t> about certain countries, as applicable, and obtain your consent for these data transfers to the United States and other countries.</w:t>
      </w:r>
    </w:p>
    <w:p w:rsidR="00853C91" w:rsidRPr="005C2275" w:rsidRDefault="00853C91" w:rsidP="00853C91">
      <w:pPr>
        <w:shd w:val="clear" w:color="auto" w:fill="FFFFFF"/>
        <w:spacing w:after="24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0" w:line="240" w:lineRule="auto"/>
        <w:jc w:val="both"/>
        <w:outlineLvl w:val="1"/>
        <w:rPr>
          <w:rFonts w:ascii="Helvetica" w:eastAsia="Times New Roman" w:hAnsi="Helvetica" w:cs="Helvetica"/>
          <w:sz w:val="33"/>
          <w:szCs w:val="33"/>
        </w:rPr>
      </w:pPr>
      <w:r w:rsidRPr="005C2275">
        <w:rPr>
          <w:rFonts w:ascii="Helvetica" w:eastAsia="Times New Roman" w:hAnsi="Helvetica" w:cs="Helvetica"/>
          <w:b/>
          <w:bCs/>
          <w:sz w:val="33"/>
          <w:szCs w:val="33"/>
        </w:rPr>
        <w:t>VIII. How will we notify you of changes to this policy?</w:t>
      </w:r>
    </w:p>
    <w:p w:rsidR="00853C91" w:rsidRPr="005C2275" w:rsidRDefault="00853C91" w:rsidP="00853C91">
      <w:pPr>
        <w:shd w:val="clear" w:color="auto" w:fill="FFFFFF"/>
        <w:spacing w:after="150" w:line="240" w:lineRule="auto"/>
        <w:jc w:val="both"/>
        <w:rPr>
          <w:rFonts w:ascii="Helvetica" w:eastAsia="Times New Roman" w:hAnsi="Helvetica" w:cs="Helvetica"/>
          <w:sz w:val="24"/>
          <w:szCs w:val="24"/>
        </w:rPr>
      </w:pPr>
      <w:r w:rsidRPr="005C2275">
        <w:rPr>
          <w:rFonts w:ascii="Helvetica" w:eastAsia="Times New Roman" w:hAnsi="Helvetica" w:cs="Helvetica"/>
          <w:sz w:val="24"/>
          <w:szCs w:val="24"/>
        </w:rPr>
        <w:t>We'll notify you before we make changes to this policy and give you the opportunity to review the revised policy before you choose to continue using our Products.</w:t>
      </w:r>
    </w:p>
    <w:p w:rsidR="00853C91" w:rsidRPr="005C2275" w:rsidRDefault="00853C91" w:rsidP="00853C91">
      <w:pPr>
        <w:shd w:val="clear" w:color="auto" w:fill="FFFFFF"/>
        <w:spacing w:after="240" w:line="240" w:lineRule="auto"/>
        <w:jc w:val="both"/>
        <w:rPr>
          <w:rFonts w:ascii="Helvetica" w:eastAsia="Times New Roman" w:hAnsi="Helvetica" w:cs="Helvetica"/>
          <w:sz w:val="24"/>
          <w:szCs w:val="24"/>
        </w:rPr>
      </w:pPr>
    </w:p>
    <w:p w:rsidR="00853C91" w:rsidRPr="005C2275" w:rsidRDefault="00853C91" w:rsidP="00853C91">
      <w:pPr>
        <w:shd w:val="clear" w:color="auto" w:fill="FFFFFF"/>
        <w:spacing w:after="0" w:line="240" w:lineRule="auto"/>
        <w:jc w:val="both"/>
        <w:outlineLvl w:val="1"/>
        <w:rPr>
          <w:rFonts w:ascii="Helvetica" w:eastAsia="Times New Roman" w:hAnsi="Helvetica" w:cs="Helvetica"/>
          <w:b/>
          <w:bCs/>
          <w:sz w:val="33"/>
          <w:szCs w:val="33"/>
        </w:rPr>
      </w:pPr>
      <w:r w:rsidRPr="005C2275">
        <w:rPr>
          <w:rFonts w:ascii="Helvetica" w:eastAsia="Times New Roman" w:hAnsi="Helvetica" w:cs="Helvetica"/>
          <w:b/>
          <w:bCs/>
          <w:sz w:val="33"/>
          <w:szCs w:val="33"/>
        </w:rPr>
        <w:t>IX. How to contact</w:t>
      </w:r>
      <w:r w:rsidR="00CA2655" w:rsidRPr="005C2275">
        <w:rPr>
          <w:rFonts w:ascii="Helvetica" w:eastAsia="Times New Roman" w:hAnsi="Helvetica" w:cs="Helvetica"/>
          <w:b/>
          <w:bCs/>
          <w:sz w:val="33"/>
          <w:szCs w:val="33"/>
        </w:rPr>
        <w:t xml:space="preserve"> Head2Toe</w:t>
      </w:r>
      <w:r w:rsidRPr="005C2275">
        <w:rPr>
          <w:rFonts w:ascii="Helvetica" w:eastAsia="Times New Roman" w:hAnsi="Helvetica" w:cs="Helvetica"/>
          <w:b/>
          <w:bCs/>
          <w:sz w:val="33"/>
          <w:szCs w:val="33"/>
        </w:rPr>
        <w:t xml:space="preserve"> with questions</w:t>
      </w:r>
    </w:p>
    <w:p w:rsidR="00CA2655" w:rsidRPr="005C2275" w:rsidRDefault="00CA2655" w:rsidP="00853C91">
      <w:pPr>
        <w:shd w:val="clear" w:color="auto" w:fill="FFFFFF"/>
        <w:spacing w:after="0" w:line="240" w:lineRule="auto"/>
        <w:jc w:val="both"/>
        <w:outlineLvl w:val="1"/>
        <w:rPr>
          <w:rFonts w:ascii="Helvetica" w:eastAsia="Times New Roman" w:hAnsi="Helvetica" w:cs="Helvetica"/>
          <w:sz w:val="33"/>
          <w:szCs w:val="33"/>
        </w:rPr>
      </w:pPr>
    </w:p>
    <w:p w:rsidR="006D4F07" w:rsidRPr="005C2275" w:rsidRDefault="00CA2655">
      <w:r w:rsidRPr="005C2275">
        <w:rPr>
          <w:rFonts w:ascii="Helvetica" w:eastAsia="Times New Roman" w:hAnsi="Helvetica" w:cs="Helvetica"/>
          <w:sz w:val="24"/>
          <w:szCs w:val="24"/>
        </w:rPr>
        <w:lastRenderedPageBreak/>
        <w:t>If you have questions about this policy, you can contact us at customerservice.hea2toe@gmail.com</w:t>
      </w:r>
      <w:bookmarkEnd w:id="0"/>
    </w:p>
    <w:sectPr w:rsidR="006D4F07" w:rsidRPr="005C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1B1"/>
    <w:multiLevelType w:val="multilevel"/>
    <w:tmpl w:val="D0AE4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637F3"/>
    <w:multiLevelType w:val="multilevel"/>
    <w:tmpl w:val="361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34C2B"/>
    <w:multiLevelType w:val="multilevel"/>
    <w:tmpl w:val="C4F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227471"/>
    <w:multiLevelType w:val="multilevel"/>
    <w:tmpl w:val="CC0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91"/>
    <w:rsid w:val="00037B56"/>
    <w:rsid w:val="001D7ADD"/>
    <w:rsid w:val="00376A87"/>
    <w:rsid w:val="004978FD"/>
    <w:rsid w:val="00522FAE"/>
    <w:rsid w:val="005C2275"/>
    <w:rsid w:val="006D4F07"/>
    <w:rsid w:val="00732A2C"/>
    <w:rsid w:val="00805807"/>
    <w:rsid w:val="00853C91"/>
    <w:rsid w:val="00AC474D"/>
    <w:rsid w:val="00BC45F6"/>
    <w:rsid w:val="00BF5248"/>
    <w:rsid w:val="00CA2655"/>
    <w:rsid w:val="00D072E8"/>
    <w:rsid w:val="00D90685"/>
    <w:rsid w:val="00E4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99A04-8042-43E2-8CE3-412FD7C5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53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C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3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3593">
      <w:bodyDiv w:val="1"/>
      <w:marLeft w:val="0"/>
      <w:marRight w:val="0"/>
      <w:marTop w:val="0"/>
      <w:marBottom w:val="0"/>
      <w:divBdr>
        <w:top w:val="none" w:sz="0" w:space="0" w:color="auto"/>
        <w:left w:val="none" w:sz="0" w:space="0" w:color="auto"/>
        <w:bottom w:val="none" w:sz="0" w:space="0" w:color="auto"/>
        <w:right w:val="none" w:sz="0" w:space="0" w:color="auto"/>
      </w:divBdr>
      <w:divsChild>
        <w:div w:id="1528369575">
          <w:marLeft w:val="0"/>
          <w:marRight w:val="0"/>
          <w:marTop w:val="600"/>
          <w:marBottom w:val="100"/>
          <w:divBdr>
            <w:top w:val="none" w:sz="0" w:space="0" w:color="auto"/>
            <w:left w:val="none" w:sz="0" w:space="0" w:color="auto"/>
            <w:bottom w:val="none" w:sz="0" w:space="0" w:color="auto"/>
            <w:right w:val="none" w:sz="0" w:space="0" w:color="auto"/>
          </w:divBdr>
          <w:divsChild>
            <w:div w:id="189802438">
              <w:marLeft w:val="0"/>
              <w:marRight w:val="0"/>
              <w:marTop w:val="150"/>
              <w:marBottom w:val="150"/>
              <w:divBdr>
                <w:top w:val="none" w:sz="0" w:space="0" w:color="auto"/>
                <w:left w:val="none" w:sz="0" w:space="0" w:color="auto"/>
                <w:bottom w:val="none" w:sz="0" w:space="0" w:color="auto"/>
                <w:right w:val="none" w:sz="0" w:space="0" w:color="auto"/>
              </w:divBdr>
            </w:div>
            <w:div w:id="378359359">
              <w:marLeft w:val="0"/>
              <w:marRight w:val="0"/>
              <w:marTop w:val="0"/>
              <w:marBottom w:val="0"/>
              <w:divBdr>
                <w:top w:val="none" w:sz="0" w:space="0" w:color="auto"/>
                <w:left w:val="none" w:sz="0" w:space="0" w:color="auto"/>
                <w:bottom w:val="none" w:sz="0" w:space="0" w:color="auto"/>
                <w:right w:val="none" w:sz="0" w:space="0" w:color="auto"/>
              </w:divBdr>
              <w:divsChild>
                <w:div w:id="1804232635">
                  <w:marLeft w:val="0"/>
                  <w:marRight w:val="0"/>
                  <w:marTop w:val="0"/>
                  <w:marBottom w:val="0"/>
                  <w:divBdr>
                    <w:top w:val="none" w:sz="0" w:space="0" w:color="auto"/>
                    <w:left w:val="none" w:sz="0" w:space="0" w:color="auto"/>
                    <w:bottom w:val="none" w:sz="0" w:space="0" w:color="auto"/>
                    <w:right w:val="none" w:sz="0" w:space="0" w:color="auto"/>
                  </w:divBdr>
                </w:div>
              </w:divsChild>
            </w:div>
            <w:div w:id="383137837">
              <w:marLeft w:val="0"/>
              <w:marRight w:val="0"/>
              <w:marTop w:val="150"/>
              <w:marBottom w:val="150"/>
              <w:divBdr>
                <w:top w:val="none" w:sz="0" w:space="0" w:color="auto"/>
                <w:left w:val="none" w:sz="0" w:space="0" w:color="auto"/>
                <w:bottom w:val="none" w:sz="0" w:space="0" w:color="auto"/>
                <w:right w:val="none" w:sz="0" w:space="0" w:color="auto"/>
              </w:divBdr>
            </w:div>
            <w:div w:id="444928846">
              <w:marLeft w:val="0"/>
              <w:marRight w:val="0"/>
              <w:marTop w:val="150"/>
              <w:marBottom w:val="150"/>
              <w:divBdr>
                <w:top w:val="none" w:sz="0" w:space="0" w:color="auto"/>
                <w:left w:val="none" w:sz="0" w:space="0" w:color="auto"/>
                <w:bottom w:val="none" w:sz="0" w:space="0" w:color="auto"/>
                <w:right w:val="none" w:sz="0" w:space="0" w:color="auto"/>
              </w:divBdr>
            </w:div>
            <w:div w:id="452361545">
              <w:marLeft w:val="0"/>
              <w:marRight w:val="0"/>
              <w:marTop w:val="150"/>
              <w:marBottom w:val="150"/>
              <w:divBdr>
                <w:top w:val="none" w:sz="0" w:space="0" w:color="auto"/>
                <w:left w:val="none" w:sz="0" w:space="0" w:color="auto"/>
                <w:bottom w:val="none" w:sz="0" w:space="0" w:color="auto"/>
                <w:right w:val="none" w:sz="0" w:space="0" w:color="auto"/>
              </w:divBdr>
            </w:div>
            <w:div w:id="47633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895">
                  <w:marLeft w:val="0"/>
                  <w:marRight w:val="0"/>
                  <w:marTop w:val="150"/>
                  <w:marBottom w:val="150"/>
                  <w:divBdr>
                    <w:top w:val="none" w:sz="0" w:space="0" w:color="auto"/>
                    <w:left w:val="none" w:sz="0" w:space="0" w:color="auto"/>
                    <w:bottom w:val="none" w:sz="0" w:space="0" w:color="auto"/>
                    <w:right w:val="none" w:sz="0" w:space="0" w:color="auto"/>
                  </w:divBdr>
                </w:div>
                <w:div w:id="258564723">
                  <w:marLeft w:val="0"/>
                  <w:marRight w:val="0"/>
                  <w:marTop w:val="150"/>
                  <w:marBottom w:val="150"/>
                  <w:divBdr>
                    <w:top w:val="none" w:sz="0" w:space="0" w:color="auto"/>
                    <w:left w:val="none" w:sz="0" w:space="0" w:color="auto"/>
                    <w:bottom w:val="none" w:sz="0" w:space="0" w:color="auto"/>
                    <w:right w:val="none" w:sz="0" w:space="0" w:color="auto"/>
                  </w:divBdr>
                </w:div>
                <w:div w:id="290863645">
                  <w:marLeft w:val="0"/>
                  <w:marRight w:val="0"/>
                  <w:marTop w:val="150"/>
                  <w:marBottom w:val="150"/>
                  <w:divBdr>
                    <w:top w:val="none" w:sz="0" w:space="0" w:color="auto"/>
                    <w:left w:val="none" w:sz="0" w:space="0" w:color="auto"/>
                    <w:bottom w:val="none" w:sz="0" w:space="0" w:color="auto"/>
                    <w:right w:val="none" w:sz="0" w:space="0" w:color="auto"/>
                  </w:divBdr>
                </w:div>
                <w:div w:id="1554807547">
                  <w:marLeft w:val="0"/>
                  <w:marRight w:val="0"/>
                  <w:marTop w:val="150"/>
                  <w:marBottom w:val="150"/>
                  <w:divBdr>
                    <w:top w:val="none" w:sz="0" w:space="0" w:color="auto"/>
                    <w:left w:val="none" w:sz="0" w:space="0" w:color="auto"/>
                    <w:bottom w:val="none" w:sz="0" w:space="0" w:color="auto"/>
                    <w:right w:val="none" w:sz="0" w:space="0" w:color="auto"/>
                  </w:divBdr>
                </w:div>
                <w:div w:id="1619528798">
                  <w:marLeft w:val="0"/>
                  <w:marRight w:val="0"/>
                  <w:marTop w:val="150"/>
                  <w:marBottom w:val="150"/>
                  <w:divBdr>
                    <w:top w:val="none" w:sz="0" w:space="0" w:color="auto"/>
                    <w:left w:val="none" w:sz="0" w:space="0" w:color="auto"/>
                    <w:bottom w:val="none" w:sz="0" w:space="0" w:color="auto"/>
                    <w:right w:val="none" w:sz="0" w:space="0" w:color="auto"/>
                  </w:divBdr>
                  <w:divsChild>
                    <w:div w:id="372385526">
                      <w:marLeft w:val="0"/>
                      <w:marRight w:val="0"/>
                      <w:marTop w:val="0"/>
                      <w:marBottom w:val="0"/>
                      <w:divBdr>
                        <w:top w:val="none" w:sz="0" w:space="0" w:color="auto"/>
                        <w:left w:val="none" w:sz="0" w:space="0" w:color="auto"/>
                        <w:bottom w:val="none" w:sz="0" w:space="0" w:color="auto"/>
                        <w:right w:val="none" w:sz="0" w:space="0" w:color="auto"/>
                      </w:divBdr>
                    </w:div>
                    <w:div w:id="666247161">
                      <w:marLeft w:val="0"/>
                      <w:marRight w:val="0"/>
                      <w:marTop w:val="0"/>
                      <w:marBottom w:val="0"/>
                      <w:divBdr>
                        <w:top w:val="none" w:sz="0" w:space="0" w:color="auto"/>
                        <w:left w:val="none" w:sz="0" w:space="0" w:color="auto"/>
                        <w:bottom w:val="none" w:sz="0" w:space="0" w:color="auto"/>
                        <w:right w:val="none" w:sz="0" w:space="0" w:color="auto"/>
                      </w:divBdr>
                    </w:div>
                    <w:div w:id="939606196">
                      <w:marLeft w:val="0"/>
                      <w:marRight w:val="0"/>
                      <w:marTop w:val="0"/>
                      <w:marBottom w:val="0"/>
                      <w:divBdr>
                        <w:top w:val="none" w:sz="0" w:space="0" w:color="auto"/>
                        <w:left w:val="none" w:sz="0" w:space="0" w:color="auto"/>
                        <w:bottom w:val="none" w:sz="0" w:space="0" w:color="auto"/>
                        <w:right w:val="none" w:sz="0" w:space="0" w:color="auto"/>
                      </w:divBdr>
                    </w:div>
                    <w:div w:id="1063142819">
                      <w:marLeft w:val="0"/>
                      <w:marRight w:val="0"/>
                      <w:marTop w:val="0"/>
                      <w:marBottom w:val="0"/>
                      <w:divBdr>
                        <w:top w:val="none" w:sz="0" w:space="0" w:color="auto"/>
                        <w:left w:val="none" w:sz="0" w:space="0" w:color="auto"/>
                        <w:bottom w:val="none" w:sz="0" w:space="0" w:color="auto"/>
                        <w:right w:val="none" w:sz="0" w:space="0" w:color="auto"/>
                      </w:divBdr>
                    </w:div>
                    <w:div w:id="1186868963">
                      <w:marLeft w:val="0"/>
                      <w:marRight w:val="0"/>
                      <w:marTop w:val="0"/>
                      <w:marBottom w:val="0"/>
                      <w:divBdr>
                        <w:top w:val="none" w:sz="0" w:space="0" w:color="auto"/>
                        <w:left w:val="none" w:sz="0" w:space="0" w:color="auto"/>
                        <w:bottom w:val="none" w:sz="0" w:space="0" w:color="auto"/>
                        <w:right w:val="none" w:sz="0" w:space="0" w:color="auto"/>
                      </w:divBdr>
                    </w:div>
                  </w:divsChild>
                </w:div>
                <w:div w:id="1692604634">
                  <w:marLeft w:val="0"/>
                  <w:marRight w:val="0"/>
                  <w:marTop w:val="150"/>
                  <w:marBottom w:val="150"/>
                  <w:divBdr>
                    <w:top w:val="none" w:sz="0" w:space="0" w:color="auto"/>
                    <w:left w:val="none" w:sz="0" w:space="0" w:color="auto"/>
                    <w:bottom w:val="none" w:sz="0" w:space="0" w:color="auto"/>
                    <w:right w:val="none" w:sz="0" w:space="0" w:color="auto"/>
                  </w:divBdr>
                </w:div>
                <w:div w:id="1695156187">
                  <w:marLeft w:val="0"/>
                  <w:marRight w:val="0"/>
                  <w:marTop w:val="150"/>
                  <w:marBottom w:val="150"/>
                  <w:divBdr>
                    <w:top w:val="none" w:sz="0" w:space="0" w:color="auto"/>
                    <w:left w:val="none" w:sz="0" w:space="0" w:color="auto"/>
                    <w:bottom w:val="none" w:sz="0" w:space="0" w:color="auto"/>
                    <w:right w:val="none" w:sz="0" w:space="0" w:color="auto"/>
                  </w:divBdr>
                </w:div>
                <w:div w:id="1948195384">
                  <w:marLeft w:val="0"/>
                  <w:marRight w:val="0"/>
                  <w:marTop w:val="150"/>
                  <w:marBottom w:val="150"/>
                  <w:divBdr>
                    <w:top w:val="none" w:sz="0" w:space="0" w:color="auto"/>
                    <w:left w:val="none" w:sz="0" w:space="0" w:color="auto"/>
                    <w:bottom w:val="none" w:sz="0" w:space="0" w:color="auto"/>
                    <w:right w:val="none" w:sz="0" w:space="0" w:color="auto"/>
                  </w:divBdr>
                </w:div>
                <w:div w:id="2063556872">
                  <w:marLeft w:val="0"/>
                  <w:marRight w:val="0"/>
                  <w:marTop w:val="150"/>
                  <w:marBottom w:val="150"/>
                  <w:divBdr>
                    <w:top w:val="none" w:sz="0" w:space="0" w:color="auto"/>
                    <w:left w:val="none" w:sz="0" w:space="0" w:color="auto"/>
                    <w:bottom w:val="none" w:sz="0" w:space="0" w:color="auto"/>
                    <w:right w:val="none" w:sz="0" w:space="0" w:color="auto"/>
                  </w:divBdr>
                </w:div>
                <w:div w:id="2120366254">
                  <w:marLeft w:val="0"/>
                  <w:marRight w:val="0"/>
                  <w:marTop w:val="150"/>
                  <w:marBottom w:val="150"/>
                  <w:divBdr>
                    <w:top w:val="none" w:sz="0" w:space="0" w:color="auto"/>
                    <w:left w:val="none" w:sz="0" w:space="0" w:color="auto"/>
                    <w:bottom w:val="none" w:sz="0" w:space="0" w:color="auto"/>
                    <w:right w:val="none" w:sz="0" w:space="0" w:color="auto"/>
                  </w:divBdr>
                </w:div>
              </w:divsChild>
            </w:div>
            <w:div w:id="559098124">
              <w:marLeft w:val="0"/>
              <w:marRight w:val="0"/>
              <w:marTop w:val="150"/>
              <w:marBottom w:val="150"/>
              <w:divBdr>
                <w:top w:val="none" w:sz="0" w:space="0" w:color="auto"/>
                <w:left w:val="none" w:sz="0" w:space="0" w:color="auto"/>
                <w:bottom w:val="none" w:sz="0" w:space="0" w:color="auto"/>
                <w:right w:val="none" w:sz="0" w:space="0" w:color="auto"/>
              </w:divBdr>
            </w:div>
            <w:div w:id="656152207">
              <w:marLeft w:val="0"/>
              <w:marRight w:val="0"/>
              <w:marTop w:val="0"/>
              <w:marBottom w:val="900"/>
              <w:divBdr>
                <w:top w:val="none" w:sz="0" w:space="0" w:color="auto"/>
                <w:left w:val="none" w:sz="0" w:space="0" w:color="auto"/>
                <w:bottom w:val="none" w:sz="0" w:space="0" w:color="auto"/>
                <w:right w:val="none" w:sz="0" w:space="0" w:color="auto"/>
              </w:divBdr>
            </w:div>
            <w:div w:id="713693854">
              <w:marLeft w:val="0"/>
              <w:marRight w:val="0"/>
              <w:marTop w:val="150"/>
              <w:marBottom w:val="150"/>
              <w:divBdr>
                <w:top w:val="none" w:sz="0" w:space="0" w:color="auto"/>
                <w:left w:val="none" w:sz="0" w:space="0" w:color="auto"/>
                <w:bottom w:val="none" w:sz="0" w:space="0" w:color="auto"/>
                <w:right w:val="none" w:sz="0" w:space="0" w:color="auto"/>
              </w:divBdr>
            </w:div>
            <w:div w:id="776558438">
              <w:marLeft w:val="0"/>
              <w:marRight w:val="0"/>
              <w:marTop w:val="150"/>
              <w:marBottom w:val="150"/>
              <w:divBdr>
                <w:top w:val="none" w:sz="0" w:space="0" w:color="auto"/>
                <w:left w:val="none" w:sz="0" w:space="0" w:color="auto"/>
                <w:bottom w:val="none" w:sz="0" w:space="0" w:color="auto"/>
                <w:right w:val="none" w:sz="0" w:space="0" w:color="auto"/>
              </w:divBdr>
            </w:div>
            <w:div w:id="778984255">
              <w:marLeft w:val="0"/>
              <w:marRight w:val="0"/>
              <w:marTop w:val="150"/>
              <w:marBottom w:val="150"/>
              <w:divBdr>
                <w:top w:val="none" w:sz="0" w:space="0" w:color="auto"/>
                <w:left w:val="none" w:sz="0" w:space="0" w:color="auto"/>
                <w:bottom w:val="none" w:sz="0" w:space="0" w:color="auto"/>
                <w:right w:val="none" w:sz="0" w:space="0" w:color="auto"/>
              </w:divBdr>
            </w:div>
            <w:div w:id="846822471">
              <w:marLeft w:val="0"/>
              <w:marRight w:val="0"/>
              <w:marTop w:val="150"/>
              <w:marBottom w:val="150"/>
              <w:divBdr>
                <w:top w:val="none" w:sz="0" w:space="0" w:color="auto"/>
                <w:left w:val="none" w:sz="0" w:space="0" w:color="auto"/>
                <w:bottom w:val="none" w:sz="0" w:space="0" w:color="auto"/>
                <w:right w:val="none" w:sz="0" w:space="0" w:color="auto"/>
              </w:divBdr>
            </w:div>
            <w:div w:id="892085222">
              <w:marLeft w:val="0"/>
              <w:marRight w:val="0"/>
              <w:marTop w:val="150"/>
              <w:marBottom w:val="150"/>
              <w:divBdr>
                <w:top w:val="none" w:sz="0" w:space="0" w:color="auto"/>
                <w:left w:val="none" w:sz="0" w:space="0" w:color="auto"/>
                <w:bottom w:val="none" w:sz="0" w:space="0" w:color="auto"/>
                <w:right w:val="none" w:sz="0" w:space="0" w:color="auto"/>
              </w:divBdr>
              <w:divsChild>
                <w:div w:id="17170844">
                  <w:marLeft w:val="0"/>
                  <w:marRight w:val="0"/>
                  <w:marTop w:val="0"/>
                  <w:marBottom w:val="0"/>
                  <w:divBdr>
                    <w:top w:val="none" w:sz="0" w:space="0" w:color="auto"/>
                    <w:left w:val="none" w:sz="0" w:space="0" w:color="auto"/>
                    <w:bottom w:val="none" w:sz="0" w:space="0" w:color="auto"/>
                    <w:right w:val="none" w:sz="0" w:space="0" w:color="auto"/>
                  </w:divBdr>
                </w:div>
                <w:div w:id="165634979">
                  <w:marLeft w:val="0"/>
                  <w:marRight w:val="0"/>
                  <w:marTop w:val="0"/>
                  <w:marBottom w:val="0"/>
                  <w:divBdr>
                    <w:top w:val="none" w:sz="0" w:space="0" w:color="auto"/>
                    <w:left w:val="none" w:sz="0" w:space="0" w:color="auto"/>
                    <w:bottom w:val="none" w:sz="0" w:space="0" w:color="auto"/>
                    <w:right w:val="none" w:sz="0" w:space="0" w:color="auto"/>
                  </w:divBdr>
                </w:div>
              </w:divsChild>
            </w:div>
            <w:div w:id="101823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69231">
                  <w:marLeft w:val="0"/>
                  <w:marRight w:val="0"/>
                  <w:marTop w:val="150"/>
                  <w:marBottom w:val="150"/>
                  <w:divBdr>
                    <w:top w:val="none" w:sz="0" w:space="0" w:color="auto"/>
                    <w:left w:val="none" w:sz="0" w:space="0" w:color="auto"/>
                    <w:bottom w:val="none" w:sz="0" w:space="0" w:color="auto"/>
                    <w:right w:val="none" w:sz="0" w:space="0" w:color="auto"/>
                  </w:divBdr>
                </w:div>
                <w:div w:id="265844392">
                  <w:marLeft w:val="0"/>
                  <w:marRight w:val="0"/>
                  <w:marTop w:val="150"/>
                  <w:marBottom w:val="150"/>
                  <w:divBdr>
                    <w:top w:val="none" w:sz="0" w:space="0" w:color="auto"/>
                    <w:left w:val="none" w:sz="0" w:space="0" w:color="auto"/>
                    <w:bottom w:val="none" w:sz="0" w:space="0" w:color="auto"/>
                    <w:right w:val="none" w:sz="0" w:space="0" w:color="auto"/>
                  </w:divBdr>
                </w:div>
                <w:div w:id="309791665">
                  <w:marLeft w:val="0"/>
                  <w:marRight w:val="0"/>
                  <w:marTop w:val="150"/>
                  <w:marBottom w:val="150"/>
                  <w:divBdr>
                    <w:top w:val="none" w:sz="0" w:space="0" w:color="auto"/>
                    <w:left w:val="none" w:sz="0" w:space="0" w:color="auto"/>
                    <w:bottom w:val="none" w:sz="0" w:space="0" w:color="auto"/>
                    <w:right w:val="none" w:sz="0" w:space="0" w:color="auto"/>
                  </w:divBdr>
                </w:div>
                <w:div w:id="364138628">
                  <w:marLeft w:val="0"/>
                  <w:marRight w:val="0"/>
                  <w:marTop w:val="150"/>
                  <w:marBottom w:val="150"/>
                  <w:divBdr>
                    <w:top w:val="none" w:sz="0" w:space="0" w:color="auto"/>
                    <w:left w:val="none" w:sz="0" w:space="0" w:color="auto"/>
                    <w:bottom w:val="none" w:sz="0" w:space="0" w:color="auto"/>
                    <w:right w:val="none" w:sz="0" w:space="0" w:color="auto"/>
                  </w:divBdr>
                </w:div>
                <w:div w:id="576868827">
                  <w:marLeft w:val="0"/>
                  <w:marRight w:val="0"/>
                  <w:marTop w:val="150"/>
                  <w:marBottom w:val="150"/>
                  <w:divBdr>
                    <w:top w:val="none" w:sz="0" w:space="0" w:color="auto"/>
                    <w:left w:val="none" w:sz="0" w:space="0" w:color="auto"/>
                    <w:bottom w:val="none" w:sz="0" w:space="0" w:color="auto"/>
                    <w:right w:val="none" w:sz="0" w:space="0" w:color="auto"/>
                  </w:divBdr>
                </w:div>
                <w:div w:id="617030976">
                  <w:marLeft w:val="0"/>
                  <w:marRight w:val="0"/>
                  <w:marTop w:val="150"/>
                  <w:marBottom w:val="150"/>
                  <w:divBdr>
                    <w:top w:val="none" w:sz="0" w:space="0" w:color="auto"/>
                    <w:left w:val="none" w:sz="0" w:space="0" w:color="auto"/>
                    <w:bottom w:val="none" w:sz="0" w:space="0" w:color="auto"/>
                    <w:right w:val="none" w:sz="0" w:space="0" w:color="auto"/>
                  </w:divBdr>
                </w:div>
                <w:div w:id="927621538">
                  <w:marLeft w:val="0"/>
                  <w:marRight w:val="0"/>
                  <w:marTop w:val="150"/>
                  <w:marBottom w:val="150"/>
                  <w:divBdr>
                    <w:top w:val="none" w:sz="0" w:space="0" w:color="auto"/>
                    <w:left w:val="none" w:sz="0" w:space="0" w:color="auto"/>
                    <w:bottom w:val="none" w:sz="0" w:space="0" w:color="auto"/>
                    <w:right w:val="none" w:sz="0" w:space="0" w:color="auto"/>
                  </w:divBdr>
                </w:div>
                <w:div w:id="1318875360">
                  <w:marLeft w:val="0"/>
                  <w:marRight w:val="0"/>
                  <w:marTop w:val="150"/>
                  <w:marBottom w:val="150"/>
                  <w:divBdr>
                    <w:top w:val="none" w:sz="0" w:space="0" w:color="auto"/>
                    <w:left w:val="none" w:sz="0" w:space="0" w:color="auto"/>
                    <w:bottom w:val="none" w:sz="0" w:space="0" w:color="auto"/>
                    <w:right w:val="none" w:sz="0" w:space="0" w:color="auto"/>
                  </w:divBdr>
                </w:div>
                <w:div w:id="1466966043">
                  <w:marLeft w:val="0"/>
                  <w:marRight w:val="0"/>
                  <w:marTop w:val="150"/>
                  <w:marBottom w:val="150"/>
                  <w:divBdr>
                    <w:top w:val="none" w:sz="0" w:space="0" w:color="auto"/>
                    <w:left w:val="none" w:sz="0" w:space="0" w:color="auto"/>
                    <w:bottom w:val="none" w:sz="0" w:space="0" w:color="auto"/>
                    <w:right w:val="none" w:sz="0" w:space="0" w:color="auto"/>
                  </w:divBdr>
                </w:div>
                <w:div w:id="1482310306">
                  <w:marLeft w:val="0"/>
                  <w:marRight w:val="0"/>
                  <w:marTop w:val="150"/>
                  <w:marBottom w:val="150"/>
                  <w:divBdr>
                    <w:top w:val="none" w:sz="0" w:space="0" w:color="auto"/>
                    <w:left w:val="none" w:sz="0" w:space="0" w:color="auto"/>
                    <w:bottom w:val="none" w:sz="0" w:space="0" w:color="auto"/>
                    <w:right w:val="none" w:sz="0" w:space="0" w:color="auto"/>
                  </w:divBdr>
                </w:div>
                <w:div w:id="1520003240">
                  <w:marLeft w:val="0"/>
                  <w:marRight w:val="0"/>
                  <w:marTop w:val="150"/>
                  <w:marBottom w:val="150"/>
                  <w:divBdr>
                    <w:top w:val="none" w:sz="0" w:space="0" w:color="auto"/>
                    <w:left w:val="none" w:sz="0" w:space="0" w:color="auto"/>
                    <w:bottom w:val="none" w:sz="0" w:space="0" w:color="auto"/>
                    <w:right w:val="none" w:sz="0" w:space="0" w:color="auto"/>
                  </w:divBdr>
                </w:div>
                <w:div w:id="1602226031">
                  <w:marLeft w:val="0"/>
                  <w:marRight w:val="0"/>
                  <w:marTop w:val="150"/>
                  <w:marBottom w:val="150"/>
                  <w:divBdr>
                    <w:top w:val="none" w:sz="0" w:space="0" w:color="auto"/>
                    <w:left w:val="none" w:sz="0" w:space="0" w:color="auto"/>
                    <w:bottom w:val="none" w:sz="0" w:space="0" w:color="auto"/>
                    <w:right w:val="none" w:sz="0" w:space="0" w:color="auto"/>
                  </w:divBdr>
                </w:div>
                <w:div w:id="1772044656">
                  <w:marLeft w:val="0"/>
                  <w:marRight w:val="0"/>
                  <w:marTop w:val="150"/>
                  <w:marBottom w:val="150"/>
                  <w:divBdr>
                    <w:top w:val="none" w:sz="0" w:space="0" w:color="auto"/>
                    <w:left w:val="none" w:sz="0" w:space="0" w:color="auto"/>
                    <w:bottom w:val="none" w:sz="0" w:space="0" w:color="auto"/>
                    <w:right w:val="none" w:sz="0" w:space="0" w:color="auto"/>
                  </w:divBdr>
                </w:div>
                <w:div w:id="1847599092">
                  <w:marLeft w:val="0"/>
                  <w:marRight w:val="0"/>
                  <w:marTop w:val="150"/>
                  <w:marBottom w:val="150"/>
                  <w:divBdr>
                    <w:top w:val="none" w:sz="0" w:space="0" w:color="auto"/>
                    <w:left w:val="none" w:sz="0" w:space="0" w:color="auto"/>
                    <w:bottom w:val="none" w:sz="0" w:space="0" w:color="auto"/>
                    <w:right w:val="none" w:sz="0" w:space="0" w:color="auto"/>
                  </w:divBdr>
                </w:div>
                <w:div w:id="1902397521">
                  <w:marLeft w:val="0"/>
                  <w:marRight w:val="0"/>
                  <w:marTop w:val="150"/>
                  <w:marBottom w:val="150"/>
                  <w:divBdr>
                    <w:top w:val="none" w:sz="0" w:space="0" w:color="auto"/>
                    <w:left w:val="none" w:sz="0" w:space="0" w:color="auto"/>
                    <w:bottom w:val="none" w:sz="0" w:space="0" w:color="auto"/>
                    <w:right w:val="none" w:sz="0" w:space="0" w:color="auto"/>
                  </w:divBdr>
                </w:div>
              </w:divsChild>
            </w:div>
            <w:div w:id="1256132321">
              <w:marLeft w:val="0"/>
              <w:marRight w:val="0"/>
              <w:marTop w:val="0"/>
              <w:marBottom w:val="0"/>
              <w:divBdr>
                <w:top w:val="none" w:sz="0" w:space="0" w:color="auto"/>
                <w:left w:val="none" w:sz="0" w:space="0" w:color="auto"/>
                <w:bottom w:val="none" w:sz="0" w:space="0" w:color="auto"/>
                <w:right w:val="none" w:sz="0" w:space="0" w:color="auto"/>
              </w:divBdr>
            </w:div>
            <w:div w:id="1265261008">
              <w:marLeft w:val="0"/>
              <w:marRight w:val="0"/>
              <w:marTop w:val="150"/>
              <w:marBottom w:val="150"/>
              <w:divBdr>
                <w:top w:val="none" w:sz="0" w:space="0" w:color="auto"/>
                <w:left w:val="none" w:sz="0" w:space="0" w:color="auto"/>
                <w:bottom w:val="none" w:sz="0" w:space="0" w:color="auto"/>
                <w:right w:val="none" w:sz="0" w:space="0" w:color="auto"/>
              </w:divBdr>
            </w:div>
            <w:div w:id="1274750584">
              <w:marLeft w:val="0"/>
              <w:marRight w:val="0"/>
              <w:marTop w:val="150"/>
              <w:marBottom w:val="150"/>
              <w:divBdr>
                <w:top w:val="none" w:sz="0" w:space="0" w:color="auto"/>
                <w:left w:val="none" w:sz="0" w:space="0" w:color="auto"/>
                <w:bottom w:val="none" w:sz="0" w:space="0" w:color="auto"/>
                <w:right w:val="none" w:sz="0" w:space="0" w:color="auto"/>
              </w:divBdr>
              <w:divsChild>
                <w:div w:id="38210014">
                  <w:marLeft w:val="0"/>
                  <w:marRight w:val="0"/>
                  <w:marTop w:val="0"/>
                  <w:marBottom w:val="0"/>
                  <w:divBdr>
                    <w:top w:val="none" w:sz="0" w:space="0" w:color="auto"/>
                    <w:left w:val="none" w:sz="0" w:space="0" w:color="auto"/>
                    <w:bottom w:val="none" w:sz="0" w:space="0" w:color="auto"/>
                    <w:right w:val="none" w:sz="0" w:space="0" w:color="auto"/>
                  </w:divBdr>
                </w:div>
                <w:div w:id="305162629">
                  <w:marLeft w:val="0"/>
                  <w:marRight w:val="0"/>
                  <w:marTop w:val="0"/>
                  <w:marBottom w:val="0"/>
                  <w:divBdr>
                    <w:top w:val="none" w:sz="0" w:space="0" w:color="auto"/>
                    <w:left w:val="none" w:sz="0" w:space="0" w:color="auto"/>
                    <w:bottom w:val="none" w:sz="0" w:space="0" w:color="auto"/>
                    <w:right w:val="none" w:sz="0" w:space="0" w:color="auto"/>
                  </w:divBdr>
                </w:div>
                <w:div w:id="310596071">
                  <w:marLeft w:val="0"/>
                  <w:marRight w:val="0"/>
                  <w:marTop w:val="0"/>
                  <w:marBottom w:val="0"/>
                  <w:divBdr>
                    <w:top w:val="none" w:sz="0" w:space="0" w:color="auto"/>
                    <w:left w:val="none" w:sz="0" w:space="0" w:color="auto"/>
                    <w:bottom w:val="none" w:sz="0" w:space="0" w:color="auto"/>
                    <w:right w:val="none" w:sz="0" w:space="0" w:color="auto"/>
                  </w:divBdr>
                </w:div>
                <w:div w:id="511648486">
                  <w:marLeft w:val="0"/>
                  <w:marRight w:val="0"/>
                  <w:marTop w:val="0"/>
                  <w:marBottom w:val="0"/>
                  <w:divBdr>
                    <w:top w:val="none" w:sz="0" w:space="0" w:color="auto"/>
                    <w:left w:val="none" w:sz="0" w:space="0" w:color="auto"/>
                    <w:bottom w:val="none" w:sz="0" w:space="0" w:color="auto"/>
                    <w:right w:val="none" w:sz="0" w:space="0" w:color="auto"/>
                  </w:divBdr>
                </w:div>
                <w:div w:id="1469123685">
                  <w:marLeft w:val="0"/>
                  <w:marRight w:val="0"/>
                  <w:marTop w:val="0"/>
                  <w:marBottom w:val="0"/>
                  <w:divBdr>
                    <w:top w:val="none" w:sz="0" w:space="0" w:color="auto"/>
                    <w:left w:val="none" w:sz="0" w:space="0" w:color="auto"/>
                    <w:bottom w:val="none" w:sz="0" w:space="0" w:color="auto"/>
                    <w:right w:val="none" w:sz="0" w:space="0" w:color="auto"/>
                  </w:divBdr>
                </w:div>
                <w:div w:id="1482774184">
                  <w:marLeft w:val="0"/>
                  <w:marRight w:val="0"/>
                  <w:marTop w:val="0"/>
                  <w:marBottom w:val="0"/>
                  <w:divBdr>
                    <w:top w:val="none" w:sz="0" w:space="0" w:color="auto"/>
                    <w:left w:val="none" w:sz="0" w:space="0" w:color="auto"/>
                    <w:bottom w:val="none" w:sz="0" w:space="0" w:color="auto"/>
                    <w:right w:val="none" w:sz="0" w:space="0" w:color="auto"/>
                  </w:divBdr>
                </w:div>
                <w:div w:id="1538422848">
                  <w:marLeft w:val="0"/>
                  <w:marRight w:val="0"/>
                  <w:marTop w:val="0"/>
                  <w:marBottom w:val="0"/>
                  <w:divBdr>
                    <w:top w:val="none" w:sz="0" w:space="0" w:color="auto"/>
                    <w:left w:val="none" w:sz="0" w:space="0" w:color="auto"/>
                    <w:bottom w:val="none" w:sz="0" w:space="0" w:color="auto"/>
                    <w:right w:val="none" w:sz="0" w:space="0" w:color="auto"/>
                  </w:divBdr>
                </w:div>
              </w:divsChild>
            </w:div>
            <w:div w:id="1366717268">
              <w:marLeft w:val="0"/>
              <w:marRight w:val="0"/>
              <w:marTop w:val="150"/>
              <w:marBottom w:val="150"/>
              <w:divBdr>
                <w:top w:val="none" w:sz="0" w:space="0" w:color="auto"/>
                <w:left w:val="none" w:sz="0" w:space="0" w:color="auto"/>
                <w:bottom w:val="none" w:sz="0" w:space="0" w:color="auto"/>
                <w:right w:val="none" w:sz="0" w:space="0" w:color="auto"/>
              </w:divBdr>
            </w:div>
            <w:div w:id="1409115109">
              <w:marLeft w:val="0"/>
              <w:marRight w:val="0"/>
              <w:marTop w:val="0"/>
              <w:marBottom w:val="0"/>
              <w:divBdr>
                <w:top w:val="none" w:sz="0" w:space="0" w:color="auto"/>
                <w:left w:val="none" w:sz="0" w:space="0" w:color="auto"/>
                <w:bottom w:val="none" w:sz="0" w:space="0" w:color="auto"/>
                <w:right w:val="none" w:sz="0" w:space="0" w:color="auto"/>
              </w:divBdr>
            </w:div>
            <w:div w:id="143937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2776">
                  <w:marLeft w:val="0"/>
                  <w:marRight w:val="0"/>
                  <w:marTop w:val="150"/>
                  <w:marBottom w:val="150"/>
                  <w:divBdr>
                    <w:top w:val="none" w:sz="0" w:space="0" w:color="auto"/>
                    <w:left w:val="none" w:sz="0" w:space="0" w:color="auto"/>
                    <w:bottom w:val="none" w:sz="0" w:space="0" w:color="auto"/>
                    <w:right w:val="none" w:sz="0" w:space="0" w:color="auto"/>
                  </w:divBdr>
                </w:div>
                <w:div w:id="67465324">
                  <w:marLeft w:val="0"/>
                  <w:marRight w:val="0"/>
                  <w:marTop w:val="150"/>
                  <w:marBottom w:val="150"/>
                  <w:divBdr>
                    <w:top w:val="none" w:sz="0" w:space="0" w:color="auto"/>
                    <w:left w:val="none" w:sz="0" w:space="0" w:color="auto"/>
                    <w:bottom w:val="none" w:sz="0" w:space="0" w:color="auto"/>
                    <w:right w:val="none" w:sz="0" w:space="0" w:color="auto"/>
                  </w:divBdr>
                </w:div>
                <w:div w:id="147093307">
                  <w:marLeft w:val="0"/>
                  <w:marRight w:val="0"/>
                  <w:marTop w:val="150"/>
                  <w:marBottom w:val="150"/>
                  <w:divBdr>
                    <w:top w:val="none" w:sz="0" w:space="0" w:color="auto"/>
                    <w:left w:val="none" w:sz="0" w:space="0" w:color="auto"/>
                    <w:bottom w:val="none" w:sz="0" w:space="0" w:color="auto"/>
                    <w:right w:val="none" w:sz="0" w:space="0" w:color="auto"/>
                  </w:divBdr>
                </w:div>
                <w:div w:id="163932660">
                  <w:marLeft w:val="0"/>
                  <w:marRight w:val="0"/>
                  <w:marTop w:val="150"/>
                  <w:marBottom w:val="150"/>
                  <w:divBdr>
                    <w:top w:val="none" w:sz="0" w:space="0" w:color="auto"/>
                    <w:left w:val="none" w:sz="0" w:space="0" w:color="auto"/>
                    <w:bottom w:val="none" w:sz="0" w:space="0" w:color="auto"/>
                    <w:right w:val="none" w:sz="0" w:space="0" w:color="auto"/>
                  </w:divBdr>
                </w:div>
                <w:div w:id="286667948">
                  <w:marLeft w:val="0"/>
                  <w:marRight w:val="0"/>
                  <w:marTop w:val="150"/>
                  <w:marBottom w:val="150"/>
                  <w:divBdr>
                    <w:top w:val="none" w:sz="0" w:space="0" w:color="auto"/>
                    <w:left w:val="none" w:sz="0" w:space="0" w:color="auto"/>
                    <w:bottom w:val="none" w:sz="0" w:space="0" w:color="auto"/>
                    <w:right w:val="none" w:sz="0" w:space="0" w:color="auto"/>
                  </w:divBdr>
                </w:div>
                <w:div w:id="313417932">
                  <w:marLeft w:val="0"/>
                  <w:marRight w:val="0"/>
                  <w:marTop w:val="150"/>
                  <w:marBottom w:val="150"/>
                  <w:divBdr>
                    <w:top w:val="none" w:sz="0" w:space="0" w:color="auto"/>
                    <w:left w:val="none" w:sz="0" w:space="0" w:color="auto"/>
                    <w:bottom w:val="none" w:sz="0" w:space="0" w:color="auto"/>
                    <w:right w:val="none" w:sz="0" w:space="0" w:color="auto"/>
                  </w:divBdr>
                </w:div>
                <w:div w:id="624846079">
                  <w:marLeft w:val="0"/>
                  <w:marRight w:val="0"/>
                  <w:marTop w:val="150"/>
                  <w:marBottom w:val="150"/>
                  <w:divBdr>
                    <w:top w:val="none" w:sz="0" w:space="0" w:color="auto"/>
                    <w:left w:val="none" w:sz="0" w:space="0" w:color="auto"/>
                    <w:bottom w:val="none" w:sz="0" w:space="0" w:color="auto"/>
                    <w:right w:val="none" w:sz="0" w:space="0" w:color="auto"/>
                  </w:divBdr>
                </w:div>
                <w:div w:id="768352422">
                  <w:marLeft w:val="0"/>
                  <w:marRight w:val="0"/>
                  <w:marTop w:val="150"/>
                  <w:marBottom w:val="150"/>
                  <w:divBdr>
                    <w:top w:val="none" w:sz="0" w:space="0" w:color="auto"/>
                    <w:left w:val="none" w:sz="0" w:space="0" w:color="auto"/>
                    <w:bottom w:val="none" w:sz="0" w:space="0" w:color="auto"/>
                    <w:right w:val="none" w:sz="0" w:space="0" w:color="auto"/>
                  </w:divBdr>
                </w:div>
                <w:div w:id="843281094">
                  <w:marLeft w:val="0"/>
                  <w:marRight w:val="0"/>
                  <w:marTop w:val="150"/>
                  <w:marBottom w:val="150"/>
                  <w:divBdr>
                    <w:top w:val="none" w:sz="0" w:space="0" w:color="auto"/>
                    <w:left w:val="none" w:sz="0" w:space="0" w:color="auto"/>
                    <w:bottom w:val="none" w:sz="0" w:space="0" w:color="auto"/>
                    <w:right w:val="none" w:sz="0" w:space="0" w:color="auto"/>
                  </w:divBdr>
                </w:div>
                <w:div w:id="893397121">
                  <w:marLeft w:val="0"/>
                  <w:marRight w:val="0"/>
                  <w:marTop w:val="150"/>
                  <w:marBottom w:val="150"/>
                  <w:divBdr>
                    <w:top w:val="none" w:sz="0" w:space="0" w:color="auto"/>
                    <w:left w:val="none" w:sz="0" w:space="0" w:color="auto"/>
                    <w:bottom w:val="none" w:sz="0" w:space="0" w:color="auto"/>
                    <w:right w:val="none" w:sz="0" w:space="0" w:color="auto"/>
                  </w:divBdr>
                </w:div>
                <w:div w:id="1068916446">
                  <w:marLeft w:val="0"/>
                  <w:marRight w:val="0"/>
                  <w:marTop w:val="150"/>
                  <w:marBottom w:val="150"/>
                  <w:divBdr>
                    <w:top w:val="none" w:sz="0" w:space="0" w:color="auto"/>
                    <w:left w:val="none" w:sz="0" w:space="0" w:color="auto"/>
                    <w:bottom w:val="none" w:sz="0" w:space="0" w:color="auto"/>
                    <w:right w:val="none" w:sz="0" w:space="0" w:color="auto"/>
                  </w:divBdr>
                </w:div>
                <w:div w:id="1173492521">
                  <w:marLeft w:val="0"/>
                  <w:marRight w:val="0"/>
                  <w:marTop w:val="150"/>
                  <w:marBottom w:val="150"/>
                  <w:divBdr>
                    <w:top w:val="none" w:sz="0" w:space="0" w:color="auto"/>
                    <w:left w:val="none" w:sz="0" w:space="0" w:color="auto"/>
                    <w:bottom w:val="none" w:sz="0" w:space="0" w:color="auto"/>
                    <w:right w:val="none" w:sz="0" w:space="0" w:color="auto"/>
                  </w:divBdr>
                </w:div>
                <w:div w:id="1270315668">
                  <w:marLeft w:val="0"/>
                  <w:marRight w:val="0"/>
                  <w:marTop w:val="150"/>
                  <w:marBottom w:val="150"/>
                  <w:divBdr>
                    <w:top w:val="none" w:sz="0" w:space="0" w:color="auto"/>
                    <w:left w:val="none" w:sz="0" w:space="0" w:color="auto"/>
                    <w:bottom w:val="none" w:sz="0" w:space="0" w:color="auto"/>
                    <w:right w:val="none" w:sz="0" w:space="0" w:color="auto"/>
                  </w:divBdr>
                </w:div>
                <w:div w:id="1270576849">
                  <w:marLeft w:val="0"/>
                  <w:marRight w:val="0"/>
                  <w:marTop w:val="150"/>
                  <w:marBottom w:val="150"/>
                  <w:divBdr>
                    <w:top w:val="none" w:sz="0" w:space="0" w:color="auto"/>
                    <w:left w:val="none" w:sz="0" w:space="0" w:color="auto"/>
                    <w:bottom w:val="none" w:sz="0" w:space="0" w:color="auto"/>
                    <w:right w:val="none" w:sz="0" w:space="0" w:color="auto"/>
                  </w:divBdr>
                </w:div>
                <w:div w:id="1378314959">
                  <w:marLeft w:val="0"/>
                  <w:marRight w:val="0"/>
                  <w:marTop w:val="150"/>
                  <w:marBottom w:val="150"/>
                  <w:divBdr>
                    <w:top w:val="none" w:sz="0" w:space="0" w:color="auto"/>
                    <w:left w:val="none" w:sz="0" w:space="0" w:color="auto"/>
                    <w:bottom w:val="none" w:sz="0" w:space="0" w:color="auto"/>
                    <w:right w:val="none" w:sz="0" w:space="0" w:color="auto"/>
                  </w:divBdr>
                </w:div>
                <w:div w:id="1792505723">
                  <w:marLeft w:val="0"/>
                  <w:marRight w:val="0"/>
                  <w:marTop w:val="150"/>
                  <w:marBottom w:val="150"/>
                  <w:divBdr>
                    <w:top w:val="none" w:sz="0" w:space="0" w:color="auto"/>
                    <w:left w:val="none" w:sz="0" w:space="0" w:color="auto"/>
                    <w:bottom w:val="none" w:sz="0" w:space="0" w:color="auto"/>
                    <w:right w:val="none" w:sz="0" w:space="0" w:color="auto"/>
                  </w:divBdr>
                </w:div>
              </w:divsChild>
            </w:div>
            <w:div w:id="1491099066">
              <w:marLeft w:val="0"/>
              <w:marRight w:val="0"/>
              <w:marTop w:val="150"/>
              <w:marBottom w:val="150"/>
              <w:divBdr>
                <w:top w:val="none" w:sz="0" w:space="0" w:color="auto"/>
                <w:left w:val="none" w:sz="0" w:space="0" w:color="auto"/>
                <w:bottom w:val="none" w:sz="0" w:space="0" w:color="auto"/>
                <w:right w:val="none" w:sz="0" w:space="0" w:color="auto"/>
              </w:divBdr>
            </w:div>
            <w:div w:id="1576744705">
              <w:marLeft w:val="0"/>
              <w:marRight w:val="0"/>
              <w:marTop w:val="0"/>
              <w:marBottom w:val="0"/>
              <w:divBdr>
                <w:top w:val="none" w:sz="0" w:space="0" w:color="auto"/>
                <w:left w:val="none" w:sz="0" w:space="0" w:color="auto"/>
                <w:bottom w:val="none" w:sz="0" w:space="0" w:color="auto"/>
                <w:right w:val="none" w:sz="0" w:space="0" w:color="auto"/>
              </w:divBdr>
            </w:div>
            <w:div w:id="1691834963">
              <w:marLeft w:val="0"/>
              <w:marRight w:val="0"/>
              <w:marTop w:val="150"/>
              <w:marBottom w:val="150"/>
              <w:divBdr>
                <w:top w:val="none" w:sz="0" w:space="0" w:color="auto"/>
                <w:left w:val="none" w:sz="0" w:space="0" w:color="auto"/>
                <w:bottom w:val="none" w:sz="0" w:space="0" w:color="auto"/>
                <w:right w:val="none" w:sz="0" w:space="0" w:color="auto"/>
              </w:divBdr>
            </w:div>
            <w:div w:id="1747068233">
              <w:marLeft w:val="0"/>
              <w:marRight w:val="0"/>
              <w:marTop w:val="150"/>
              <w:marBottom w:val="150"/>
              <w:divBdr>
                <w:top w:val="none" w:sz="0" w:space="0" w:color="auto"/>
                <w:left w:val="none" w:sz="0" w:space="0" w:color="auto"/>
                <w:bottom w:val="none" w:sz="0" w:space="0" w:color="auto"/>
                <w:right w:val="none" w:sz="0" w:space="0" w:color="auto"/>
              </w:divBdr>
            </w:div>
            <w:div w:id="1798643831">
              <w:marLeft w:val="0"/>
              <w:marRight w:val="0"/>
              <w:marTop w:val="150"/>
              <w:marBottom w:val="150"/>
              <w:divBdr>
                <w:top w:val="none" w:sz="0" w:space="0" w:color="auto"/>
                <w:left w:val="none" w:sz="0" w:space="0" w:color="auto"/>
                <w:bottom w:val="none" w:sz="0" w:space="0" w:color="auto"/>
                <w:right w:val="none" w:sz="0" w:space="0" w:color="auto"/>
              </w:divBdr>
            </w:div>
            <w:div w:id="1823347299">
              <w:marLeft w:val="0"/>
              <w:marRight w:val="0"/>
              <w:marTop w:val="150"/>
              <w:marBottom w:val="150"/>
              <w:divBdr>
                <w:top w:val="none" w:sz="0" w:space="0" w:color="auto"/>
                <w:left w:val="none" w:sz="0" w:space="0" w:color="auto"/>
                <w:bottom w:val="none" w:sz="0" w:space="0" w:color="auto"/>
                <w:right w:val="none" w:sz="0" w:space="0" w:color="auto"/>
              </w:divBdr>
            </w:div>
            <w:div w:id="1839615389">
              <w:marLeft w:val="0"/>
              <w:marRight w:val="0"/>
              <w:marTop w:val="0"/>
              <w:marBottom w:val="0"/>
              <w:divBdr>
                <w:top w:val="none" w:sz="0" w:space="0" w:color="auto"/>
                <w:left w:val="none" w:sz="0" w:space="0" w:color="auto"/>
                <w:bottom w:val="none" w:sz="0" w:space="0" w:color="auto"/>
                <w:right w:val="none" w:sz="0" w:space="0" w:color="auto"/>
              </w:divBdr>
            </w:div>
            <w:div w:id="1915356286">
              <w:marLeft w:val="0"/>
              <w:marRight w:val="0"/>
              <w:marTop w:val="150"/>
              <w:marBottom w:val="150"/>
              <w:divBdr>
                <w:top w:val="none" w:sz="0" w:space="0" w:color="auto"/>
                <w:left w:val="none" w:sz="0" w:space="0" w:color="auto"/>
                <w:bottom w:val="none" w:sz="0" w:space="0" w:color="auto"/>
                <w:right w:val="none" w:sz="0" w:space="0" w:color="auto"/>
              </w:divBdr>
            </w:div>
            <w:div w:id="2087069481">
              <w:marLeft w:val="0"/>
              <w:marRight w:val="0"/>
              <w:marTop w:val="150"/>
              <w:marBottom w:val="150"/>
              <w:divBdr>
                <w:top w:val="none" w:sz="0" w:space="0" w:color="auto"/>
                <w:left w:val="none" w:sz="0" w:space="0" w:color="auto"/>
                <w:bottom w:val="none" w:sz="0" w:space="0" w:color="auto"/>
                <w:right w:val="none" w:sz="0" w:space="0" w:color="auto"/>
              </w:divBdr>
            </w:div>
            <w:div w:id="2098550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law/law-topic/data-protection/data-transfers-outside-eu/adequacy-protection-personal-data-non-eu-countri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1642635852727373?ref=dp" TargetMode="External"/><Relationship Id="rId5" Type="http://schemas.openxmlformats.org/officeDocument/2006/relationships/hyperlink" Target="https://www.facebook.com/help/353111348061173?ref=d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Arjis Admin</dc:creator>
  <cp:keywords/>
  <dc:description/>
  <cp:lastModifiedBy>Jerae David</cp:lastModifiedBy>
  <cp:revision>1</cp:revision>
  <dcterms:created xsi:type="dcterms:W3CDTF">2019-10-13T21:39:00Z</dcterms:created>
  <dcterms:modified xsi:type="dcterms:W3CDTF">2019-10-18T08:30:00Z</dcterms:modified>
</cp:coreProperties>
</file>